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>KLASA: 007-04/23-02/</w:t>
      </w:r>
      <w:r w:rsidR="009A1E02">
        <w:rPr>
          <w:lang w:val="hr-HR"/>
        </w:rPr>
        <w:t>6</w:t>
      </w: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>URBROJ: 2186-91-07-23-1</w:t>
      </w:r>
      <w:r w:rsidRPr="00C30866">
        <w:rPr>
          <w:lang w:val="hr-HR"/>
        </w:rPr>
        <w:tab/>
      </w: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 xml:space="preserve">Donji </w:t>
      </w:r>
      <w:proofErr w:type="spellStart"/>
      <w:r w:rsidRPr="00C30866">
        <w:rPr>
          <w:lang w:val="hr-HR"/>
        </w:rPr>
        <w:t>Kućan</w:t>
      </w:r>
      <w:proofErr w:type="spellEnd"/>
      <w:r w:rsidRPr="00C30866">
        <w:rPr>
          <w:lang w:val="hr-HR"/>
        </w:rPr>
        <w:t xml:space="preserve">, </w:t>
      </w:r>
      <w:r w:rsidR="009A1E02">
        <w:rPr>
          <w:lang w:val="hr-HR"/>
        </w:rPr>
        <w:t>23</w:t>
      </w:r>
      <w:r w:rsidRPr="00C30866">
        <w:rPr>
          <w:lang w:val="hr-HR"/>
        </w:rPr>
        <w:t>.</w:t>
      </w:r>
      <w:r>
        <w:rPr>
          <w:lang w:val="hr-HR"/>
        </w:rPr>
        <w:t>6</w:t>
      </w:r>
      <w:r w:rsidRPr="00C30866">
        <w:rPr>
          <w:lang w:val="hr-HR"/>
        </w:rPr>
        <w:t>.2023.</w:t>
      </w:r>
    </w:p>
    <w:p w:rsidR="00C30866" w:rsidRPr="00C30866" w:rsidRDefault="00C30866" w:rsidP="00C30866">
      <w:pPr>
        <w:pStyle w:val="Bezproreda"/>
        <w:rPr>
          <w:lang w:val="hr-HR"/>
        </w:rPr>
      </w:pPr>
    </w:p>
    <w:p w:rsidR="00136278" w:rsidRDefault="00C30866" w:rsidP="00C30866">
      <w:pPr>
        <w:pStyle w:val="Bezproreda"/>
        <w:jc w:val="center"/>
        <w:rPr>
          <w:lang w:val="hr-HR"/>
        </w:rPr>
      </w:pPr>
      <w:r w:rsidRPr="00C30866">
        <w:rPr>
          <w:lang w:val="hr-HR"/>
        </w:rPr>
        <w:t>P O Z I V</w:t>
      </w:r>
    </w:p>
    <w:p w:rsidR="004761D5" w:rsidRDefault="00145AF1" w:rsidP="00C30866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C30866">
        <w:rPr>
          <w:lang w:val="hr-HR"/>
        </w:rPr>
        <w:t>3</w:t>
      </w:r>
      <w:r w:rsidR="00B572DC">
        <w:rPr>
          <w:lang w:val="hr-HR"/>
        </w:rPr>
        <w:t>1</w:t>
      </w:r>
      <w:r w:rsidRPr="00145AF1">
        <w:rPr>
          <w:lang w:val="hr-HR"/>
        </w:rPr>
        <w:t>. sjednicu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Početak elektronske sjednice: 23.6.2023. u 10,00 sati 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Završetak  elektronske sjednice:  23.6.2023. do 24,00 sata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sjednicu predlažem slijedeći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Dnevni red: 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572DC" w:rsidRPr="00B572DC" w:rsidRDefault="00B572DC" w:rsidP="00B572D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1.</w:t>
      </w: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 xml:space="preserve">Prihvaćanje prijedloga o  odabiru najpovoljnije ponude za nabavu prijenosnih računala JN/5-2023 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2.</w:t>
      </w:r>
      <w:r w:rsidRPr="00B572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Ostala pitanja</w:t>
      </w:r>
    </w:p>
    <w:p w:rsidR="00B572DC" w:rsidRPr="00B572DC" w:rsidRDefault="00B572DC" w:rsidP="00B572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B572DC" w:rsidRPr="00B572DC" w:rsidRDefault="00B572DC" w:rsidP="00B572D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72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Molimo da se izjasnite po točkama dnevnog reda:</w:t>
      </w: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B572DC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486A"/>
    <w:multiLevelType w:val="hybridMultilevel"/>
    <w:tmpl w:val="334425DE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1F3AE7"/>
    <w:rsid w:val="002026E9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832FD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93FCE"/>
    <w:rsid w:val="009A1E02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B572DC"/>
    <w:rsid w:val="00C30866"/>
    <w:rsid w:val="00CF6BA6"/>
    <w:rsid w:val="00D03D38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A5E"/>
  <w15:docId w15:val="{1FDA8136-EF88-406A-B70E-95C3B2E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2020-09-04T10:03:00Z</cp:lastPrinted>
  <dcterms:created xsi:type="dcterms:W3CDTF">2023-06-23T07:15:00Z</dcterms:created>
  <dcterms:modified xsi:type="dcterms:W3CDTF">2023-06-23T07:21:00Z</dcterms:modified>
</cp:coreProperties>
</file>