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CA" w:rsidRDefault="007715CA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</w:t>
      </w:r>
    </w:p>
    <w:p w:rsidR="00CA34EF" w:rsidRPr="006211EF" w:rsidRDefault="005250EE" w:rsidP="00CA34E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CA34EF" w:rsidRPr="006211EF">
        <w:rPr>
          <w:rFonts w:ascii="Times New Roman" w:hAnsi="Times New Roman" w:cs="Times New Roman"/>
          <w:sz w:val="24"/>
          <w:szCs w:val="24"/>
        </w:rPr>
        <w:t>Z A P I S N I K</w:t>
      </w:r>
      <w:r w:rsidR="007715CA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 </w:t>
      </w:r>
      <w:r w:rsidR="00810656" w:rsidRPr="006211EF">
        <w:rPr>
          <w:rFonts w:ascii="Times New Roman" w:hAnsi="Times New Roman" w:cs="Times New Roman"/>
          <w:sz w:val="24"/>
          <w:szCs w:val="24"/>
        </w:rPr>
        <w:t>11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 VII. osnovne škole Varaždin održane elektronskim putem, radi potrebe žurnog i neodgodivog postupanja.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Početak elektronske sjednice:     </w:t>
      </w:r>
      <w:r w:rsid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28.1.202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. u 9:00 sati 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Završetak  elektronske sjednice:  28.1.202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>2</w:t>
      </w:r>
      <w:r w:rsidRPr="006211EF">
        <w:rPr>
          <w:rFonts w:ascii="Times New Roman" w:hAnsi="Times New Roman" w:cs="Times New Roman"/>
          <w:b/>
          <w:sz w:val="24"/>
          <w:szCs w:val="24"/>
        </w:rPr>
        <w:t>. do 24:00 sata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Sjednici prisustvovali: 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 xml:space="preserve">Julijana Petrina, </w:t>
      </w:r>
      <w:r w:rsidRPr="006211EF">
        <w:rPr>
          <w:rFonts w:ascii="Times New Roman" w:hAnsi="Times New Roman" w:cs="Times New Roman"/>
          <w:b/>
          <w:sz w:val="24"/>
          <w:szCs w:val="24"/>
        </w:rPr>
        <w:t>Valentina Vrbanić</w:t>
      </w:r>
      <w:r w:rsidR="00810656" w:rsidRPr="006211EF">
        <w:rPr>
          <w:rFonts w:ascii="Times New Roman" w:hAnsi="Times New Roman" w:cs="Times New Roman"/>
          <w:b/>
          <w:sz w:val="24"/>
          <w:szCs w:val="24"/>
        </w:rPr>
        <w:t xml:space="preserve">, Adela Brozd, Nikola Sedlar, Ivana Borovec, Renata Sever,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Tamara Šabić</w:t>
      </w:r>
    </w:p>
    <w:p w:rsidR="00493B5E" w:rsidRPr="006211EF" w:rsidRDefault="00493B5E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Konstatacija predsjednika da sjednici prisustvuj</w:t>
      </w:r>
      <w:r w:rsidR="00903B4C" w:rsidRPr="006211EF">
        <w:rPr>
          <w:rFonts w:ascii="Times New Roman" w:hAnsi="Times New Roman" w:cs="Times New Roman"/>
          <w:sz w:val="24"/>
          <w:szCs w:val="24"/>
        </w:rPr>
        <w:t>u svi</w:t>
      </w:r>
      <w:r w:rsidRPr="006211EF">
        <w:rPr>
          <w:rFonts w:ascii="Times New Roman" w:hAnsi="Times New Roman" w:cs="Times New Roman"/>
          <w:sz w:val="24"/>
          <w:szCs w:val="24"/>
        </w:rPr>
        <w:t xml:space="preserve"> članov</w:t>
      </w:r>
      <w:r w:rsidR="00903B4C" w:rsidRPr="006211EF">
        <w:rPr>
          <w:rFonts w:ascii="Times New Roman" w:hAnsi="Times New Roman" w:cs="Times New Roman"/>
          <w:sz w:val="24"/>
          <w:szCs w:val="24"/>
        </w:rPr>
        <w:t>i</w:t>
      </w:r>
      <w:r w:rsidRPr="006211EF">
        <w:rPr>
          <w:rFonts w:ascii="Times New Roman" w:hAnsi="Times New Roman" w:cs="Times New Roman"/>
          <w:sz w:val="24"/>
          <w:szCs w:val="24"/>
        </w:rPr>
        <w:t xml:space="preserve"> Školskog odbora.</w:t>
      </w:r>
    </w:p>
    <w:p w:rsidR="001163D9" w:rsidRPr="006211EF" w:rsidRDefault="001163D9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Predsjednik Školskog odbora Nikola Sedlar sazvao je sjednicu sukladno članku 47. Statuta VII. osnovne škole Varaždin  elektronskim putem, zbog žurnosti, te je predložio slijedeći</w:t>
      </w:r>
    </w:p>
    <w:p w:rsidR="00CA34EF" w:rsidRPr="006211EF" w:rsidRDefault="00CA34EF" w:rsidP="00CA34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272C0" w:rsidRPr="006211EF" w:rsidRDefault="00F272C0" w:rsidP="006211EF">
      <w:pPr>
        <w:pStyle w:val="Bezproreda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1.</w:t>
      </w:r>
      <w:r w:rsidRPr="006211EF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6211EF">
        <w:rPr>
          <w:rFonts w:ascii="Times New Roman" w:hAnsi="Times New Roman" w:cs="Times New Roman"/>
          <w:b/>
          <w:sz w:val="24"/>
          <w:szCs w:val="24"/>
        </w:rPr>
        <w:t>0</w:t>
      </w:r>
      <w:r w:rsidRPr="006211EF">
        <w:rPr>
          <w:rFonts w:ascii="Times New Roman" w:hAnsi="Times New Roman" w:cs="Times New Roman"/>
          <w:b/>
          <w:sz w:val="24"/>
          <w:szCs w:val="24"/>
        </w:rPr>
        <w:t>. sjednice Školskog odbora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 xml:space="preserve"> održane dana 23.12.2021. godine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2.</w:t>
      </w:r>
      <w:r w:rsidRPr="006211EF">
        <w:rPr>
          <w:rFonts w:ascii="Times New Roman" w:hAnsi="Times New Roman" w:cs="Times New Roman"/>
          <w:b/>
          <w:sz w:val="24"/>
          <w:szCs w:val="24"/>
        </w:rPr>
        <w:tab/>
        <w:t>Donošenje  odluke o prihvaćanju Financijskog izvješća za 202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Pr="006211E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272C0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3.</w:t>
      </w:r>
      <w:r w:rsidRPr="006211EF">
        <w:rPr>
          <w:rFonts w:ascii="Times New Roman" w:hAnsi="Times New Roman" w:cs="Times New Roman"/>
          <w:b/>
          <w:sz w:val="24"/>
          <w:szCs w:val="24"/>
        </w:rPr>
        <w:tab/>
        <w:t>Donošenje odluke o raspodjeli rezultata za 202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Pr="006211EF"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1163D9" w:rsidRPr="006211EF" w:rsidRDefault="00F272C0" w:rsidP="00F272C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4.</w:t>
      </w:r>
      <w:r w:rsidRPr="006211EF">
        <w:rPr>
          <w:rFonts w:ascii="Times New Roman" w:hAnsi="Times New Roman" w:cs="Times New Roman"/>
          <w:b/>
          <w:sz w:val="24"/>
          <w:szCs w:val="24"/>
        </w:rPr>
        <w:tab/>
        <w:t>Ostala pitanja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3D9" w:rsidRPr="006211EF" w:rsidRDefault="001163D9" w:rsidP="003537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537CE" w:rsidRPr="006211EF" w:rsidRDefault="003537CE" w:rsidP="003537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AD/1.</w:t>
      </w:r>
    </w:p>
    <w:p w:rsidR="003537CE" w:rsidRPr="006211EF" w:rsidRDefault="003537CE" w:rsidP="003537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3537CE" w:rsidP="001163D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prvu točku dnevnog reda </w:t>
      </w:r>
      <w:r w:rsidR="001163D9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Prihvaćanje zapisnika s </w:t>
      </w:r>
      <w:r w:rsidR="00493B5E" w:rsidRPr="006211E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211E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163D9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  VII. osnovne škole Varaždin 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Svi članovi Školskog odbora u prilogu poziva  primili su zapisnik s 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="006211EF">
        <w:rPr>
          <w:rFonts w:ascii="Times New Roman" w:hAnsi="Times New Roman" w:cs="Times New Roman"/>
          <w:sz w:val="24"/>
          <w:szCs w:val="24"/>
        </w:rPr>
        <w:t>0</w:t>
      </w:r>
      <w:r w:rsidRPr="006211EF">
        <w:rPr>
          <w:rFonts w:ascii="Times New Roman" w:hAnsi="Times New Roman" w:cs="Times New Roman"/>
          <w:sz w:val="24"/>
          <w:szCs w:val="24"/>
        </w:rPr>
        <w:t>. sjednice Školskog odbora.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973EE2" w:rsidRPr="006211EF" w:rsidRDefault="00973EE2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Zapisn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ik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6211EF">
        <w:rPr>
          <w:rFonts w:ascii="Times New Roman" w:hAnsi="Times New Roman" w:cs="Times New Roman"/>
          <w:b/>
          <w:sz w:val="24"/>
          <w:szCs w:val="24"/>
        </w:rPr>
        <w:t>0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.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sjednice Školskog odbora prihvaća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211EF">
        <w:rPr>
          <w:rFonts w:ascii="Times New Roman" w:hAnsi="Times New Roman" w:cs="Times New Roman"/>
          <w:b/>
          <w:sz w:val="24"/>
          <w:szCs w:val="24"/>
        </w:rPr>
        <w:t>u cijelosti bez primjedbi.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AD/2.</w:t>
      </w: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63D9" w:rsidRPr="006211EF" w:rsidRDefault="001163D9" w:rsidP="001163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drugu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 xml:space="preserve">-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Donošenje  odluke o prihvaćanju Financijskog izvješća za 202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Dobiveni su materijali iz kojih je vidljivo </w:t>
      </w: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- prihodi i rashodi poslovanja – izvor financiranja Grad Varaždin </w:t>
      </w: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- prihodi i rashodi poslovanja – izvor financiranja – MZO  </w:t>
      </w: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- prihodi Varaždinske županije </w:t>
      </w:r>
    </w:p>
    <w:p w:rsidR="001163D9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vanproračunski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prihodi i rashodi poslovanja </w:t>
      </w:r>
    </w:p>
    <w:p w:rsidR="006211EF" w:rsidRPr="006211EF" w:rsidRDefault="006211EF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lastRenderedPageBreak/>
        <w:t>Metodološki višak prihoda poslovanja nad rashodima poslovanja od strane osnivača Grada Varaždina ostvaren na kraju izvještajnog razdoblja iznosi 174.595,46 kn i rezultat je dinamike plaćanja obaveza iz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1EF">
        <w:rPr>
          <w:rFonts w:ascii="Times New Roman" w:hAnsi="Times New Roman" w:cs="Times New Roman"/>
          <w:sz w:val="24"/>
          <w:szCs w:val="24"/>
        </w:rPr>
        <w:t xml:space="preserve">godine i tokom 2021. godine. 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Izvori financiranja od strane osnivača su 11-Opći prihodi i primici, 12-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Decentalizacija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školstvo, 21- Pomoći iz državnog proračuna, 1415-Projekt“PONOS“, 1430- Projekt“SPAS IV“, 1433- Projekt“ SPAS V“, 1434-Projekt“PONOS II“.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Obaveze osnivača na dan 31.12.2021. godine iznose 122.839,25 kn i odnose se na obveze za materijalne troškove (83.182,13) i rashode nabave nefinancijske imovine (21.198,85) prema računima dobavljača. Nadalje obveze dobavljača su za plaće za 12/2021 pomoćnicima u nastavi te rad u produženom boravku 12/2021 u ukupnom iznosu od 18.458,27 kn. Obaveze za plaće su isplaćene u siječnju 2022. godine kao i navedene obaveze prema zaprimljenim računima. 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Metodološki višak prihoda poslovanja nad rashodima poslovanja od strane MZO-a ostvaren na kraju izvještajnog razdoblja iznosi 3.352,61 kn i rezultat je dinamike plaćanja obaveza iz 2020.godine i tokom 2021. godine.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Izvor financiranja MZO-a je 21-Pomoći iz državnog proračuna.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Obaveze MZO-a na dan 31.12.2021. godine iznose 433.998,70 kn i odnose na rashode za zaposlene i to plaću za 12/2021 (414.768,00 kn) te materijalna prava 12/2021 ( 14.618,20 kn), naknadu poslodavca zbog nezapošljavanja osoba s invaliditetom 12/2021 (1.700,00 kn), troškove prema računima dobavljača za provođenje testiranja zaposlenih-COVID potvrde za 12/2021( 2.912,50 kn). Plaća, materijalna prava, naknada troškovi testiranja isplaćeni su tokom siječnja 2022. godine.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Prihodi poslovanja jednaki su  rashodima poslovanja od strane Varaždinske županije.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Izvor financiranja Varaždinske županije je 22-Pomoći iz županijskog proračuna.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Obaveze VII. osnovne škole Varaždin na dan 31.12.2021. godine iznose 16.573,56 kn i odnose se na dio plaće za rad u produženom boravku ( 6.302,00 kn) te materijalne troškove prema izdanim računima dobavljača. Plaća je isplaćena i obaveze prema dobavljačima biti će plaćene tokom siječnja 2022. godine.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Potraživanja za prihode poslovanja VII. osnovne škole na dan 31.12.2021. godine iznose 24.193,48 kn i odnose se na potraživanja prema izdanim računima za zakup dvorane u iznosu 5.593,80 kn te potraživanja za produženi boravak i prehranu učenika u iznosu 18.599,68 kn. Radi se o izdanim računima za 12/2021 sa dospijećem u siječnju 2022. godine. Prema dosadašnjoj dinamici plaćanja većina potraživanja će biti naplaćena u siječnju 2022. godine. Naplata potraživanja za prihode je zadovoljavajuća, te se za eventualna kašnjenja u naplati redovno šalju opomene.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Rezultat poslovanja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U izvještajnom razdoblju 1.1.-31.12.2021. godine ukupno po svim izvorima financiranja ostvaren je višak prihoda poslovanja u iznosu 175.439,34 kn i njime je pokriven manjak prihoda poslovanja prenesen iz prethodnih godina ( 226.988,56 kn) i on na dan 31.12.2021. godine iznosi 51.549,22 kn. 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vanproračunskom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dijelu ( po izvorima 71-vlastiti prihodi, 72-ostali prihodi, 301-donacije ) ostvaren je manjak prihoda poslovanja u ukupnom iznosu 2.508,73 kn.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Obrazloženje manjka prihoda prema izvorima financiranja: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211EF">
        <w:rPr>
          <w:rFonts w:ascii="Times New Roman" w:hAnsi="Times New Roman" w:cs="Times New Roman"/>
          <w:sz w:val="24"/>
          <w:szCs w:val="24"/>
        </w:rPr>
        <w:tab/>
        <w:t>na izvoru financiranja donacije ( od trgovačkih društva) ostvaren je višak prihoda u iznosu 17.500,00 kn koji će se namjenski utrošiti tokom 2022. godine za nabavu STEM opreme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-</w:t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na izvoru 72-ostali prihodi (prihodi od sufinanciranja) ostvaren je višak prihoda u iznosu 14.513,63 kn i to na prehrani 12.452,55 kn, te na rabatima koje škola ostvaruje na osiguranje učenika, zbirke, mape u iznosu 2.061,08 kn. Višak od prehrane namjenski će se utrošiti na prehranu tokom 2022. godine 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-</w:t>
      </w:r>
      <w:r w:rsidRPr="006211EF">
        <w:rPr>
          <w:rFonts w:ascii="Times New Roman" w:hAnsi="Times New Roman" w:cs="Times New Roman"/>
          <w:sz w:val="24"/>
          <w:szCs w:val="24"/>
        </w:rPr>
        <w:tab/>
        <w:t>na izvoru 71-vlastiti prihodi (prihodi od zakupa dvorane, kamata na depozit na žiro računu) ostvaren je manjak prihoda u iznosu od 34.522,36 kn. Sukladno Odluci školskog obora manjak prihoda namjenski se pokrio iz viška prihoda prethodnih godina i utrošen je na završetak radova te stručni nadzor izgradnje učionice na otvorenom.</w:t>
      </w:r>
    </w:p>
    <w:p w:rsidR="006211EF" w:rsidRPr="006211EF" w:rsidRDefault="006211EF" w:rsidP="006211E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 ukupni manjak prihoda umanjiti će se višak prihoda iz prethodnih godina i on na kraju 2021. godine iznosi 92.034,11 kn.</w:t>
      </w:r>
    </w:p>
    <w:p w:rsidR="006211EF" w:rsidRPr="006211EF" w:rsidRDefault="006211EF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D56A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2F79" w:rsidRPr="006211EF" w:rsidRDefault="00FC2F79" w:rsidP="00FC2F7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(Prilog: IZVJEŠĆE O FINANCIJSKOM POSLOVANJUZA RAZDOBLJE 1.1.202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Pr="006211EF">
        <w:rPr>
          <w:rFonts w:ascii="Times New Roman" w:hAnsi="Times New Roman" w:cs="Times New Roman"/>
          <w:sz w:val="24"/>
          <w:szCs w:val="24"/>
        </w:rPr>
        <w:t>.-31.12.202</w:t>
      </w:r>
      <w:r w:rsidR="00493B5E" w:rsidRPr="006211EF">
        <w:rPr>
          <w:rFonts w:ascii="Times New Roman" w:hAnsi="Times New Roman" w:cs="Times New Roman"/>
          <w:sz w:val="24"/>
          <w:szCs w:val="24"/>
        </w:rPr>
        <w:t>1</w:t>
      </w:r>
      <w:r w:rsidRPr="006211EF">
        <w:rPr>
          <w:rFonts w:ascii="Times New Roman" w:hAnsi="Times New Roman" w:cs="Times New Roman"/>
          <w:sz w:val="24"/>
          <w:szCs w:val="24"/>
        </w:rPr>
        <w:t>.GODINE)</w:t>
      </w:r>
    </w:p>
    <w:p w:rsidR="006211EF" w:rsidRPr="006211EF" w:rsidRDefault="006211EF" w:rsidP="00FC2F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FC2F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0332" w:rsidRPr="006211EF" w:rsidRDefault="00F80332" w:rsidP="00F803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500794" w:rsidRPr="006211EF" w:rsidRDefault="00500794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0332" w:rsidRPr="006211EF" w:rsidRDefault="00F80332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1163D9" w:rsidRPr="006211EF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63D9" w:rsidRPr="006211EF" w:rsidRDefault="001163D9" w:rsidP="00F8033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Školski odbor VII. osnovne škole Varaždin jednoglasno</w:t>
      </w:r>
      <w:r w:rsidR="006211EF" w:rsidRPr="006211EF">
        <w:rPr>
          <w:rFonts w:ascii="Times New Roman" w:hAnsi="Times New Roman" w:cs="Times New Roman"/>
          <w:b/>
          <w:sz w:val="24"/>
          <w:szCs w:val="24"/>
        </w:rPr>
        <w:t xml:space="preserve"> prihvaća i </w:t>
      </w:r>
      <w:r w:rsidRPr="006211EF">
        <w:rPr>
          <w:rFonts w:ascii="Times New Roman" w:hAnsi="Times New Roman" w:cs="Times New Roman"/>
          <w:b/>
          <w:sz w:val="24"/>
          <w:szCs w:val="24"/>
        </w:rPr>
        <w:t xml:space="preserve"> donosi odluku o 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donošenju Financijskog izvješća za 202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A742DD" w:rsidRPr="006211EF">
        <w:rPr>
          <w:rFonts w:ascii="Times New Roman" w:hAnsi="Times New Roman" w:cs="Times New Roman"/>
          <w:b/>
          <w:sz w:val="24"/>
          <w:szCs w:val="24"/>
        </w:rPr>
        <w:t>. godinu.</w:t>
      </w:r>
      <w:r w:rsidR="00054C55" w:rsidRPr="006211EF">
        <w:rPr>
          <w:rFonts w:ascii="Times New Roman" w:hAnsi="Times New Roman" w:cs="Times New Roman"/>
          <w:b/>
          <w:sz w:val="24"/>
          <w:szCs w:val="24"/>
        </w:rPr>
        <w:t xml:space="preserve"> Financijsko izvješće za 202</w:t>
      </w:r>
      <w:r w:rsidR="00493B5E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054C55" w:rsidRPr="006211EF">
        <w:rPr>
          <w:rFonts w:ascii="Times New Roman" w:hAnsi="Times New Roman" w:cs="Times New Roman"/>
          <w:b/>
          <w:sz w:val="24"/>
          <w:szCs w:val="24"/>
        </w:rPr>
        <w:t>. godinu objavit će se na web stranici škole.</w:t>
      </w:r>
    </w:p>
    <w:p w:rsidR="00F80332" w:rsidRPr="006211EF" w:rsidRDefault="00F8033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6211EF" w:rsidRDefault="00A742DD" w:rsidP="00C215C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0332" w:rsidRPr="006211EF" w:rsidRDefault="00C34731" w:rsidP="00C215C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</w:t>
      </w:r>
      <w:r w:rsidR="001163D9" w:rsidRPr="006211EF">
        <w:rPr>
          <w:rFonts w:ascii="Times New Roman" w:hAnsi="Times New Roman" w:cs="Times New Roman"/>
          <w:b/>
          <w:sz w:val="24"/>
          <w:szCs w:val="24"/>
        </w:rPr>
        <w:t>3</w:t>
      </w:r>
      <w:r w:rsidRPr="006211EF">
        <w:rPr>
          <w:rFonts w:ascii="Times New Roman" w:hAnsi="Times New Roman" w:cs="Times New Roman"/>
          <w:b/>
          <w:sz w:val="24"/>
          <w:szCs w:val="24"/>
        </w:rPr>
        <w:t>.</w:t>
      </w:r>
    </w:p>
    <w:p w:rsidR="00C34731" w:rsidRPr="006211EF" w:rsidRDefault="00C3473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6211EF" w:rsidRDefault="00C34731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Prelazi se na </w:t>
      </w:r>
      <w:r w:rsidR="001163D9" w:rsidRPr="006211EF">
        <w:rPr>
          <w:rFonts w:ascii="Times New Roman" w:hAnsi="Times New Roman" w:cs="Times New Roman"/>
          <w:sz w:val="24"/>
          <w:szCs w:val="24"/>
        </w:rPr>
        <w:t>treću</w:t>
      </w:r>
      <w:r w:rsidRPr="006211EF">
        <w:rPr>
          <w:rFonts w:ascii="Times New Roman" w:hAnsi="Times New Roman" w:cs="Times New Roman"/>
          <w:sz w:val="24"/>
          <w:szCs w:val="24"/>
        </w:rPr>
        <w:t xml:space="preserve"> točku dnevnog reda </w:t>
      </w:r>
      <w:r w:rsidR="00A742DD" w:rsidRPr="006211EF">
        <w:rPr>
          <w:rFonts w:ascii="Times New Roman" w:hAnsi="Times New Roman" w:cs="Times New Roman"/>
          <w:sz w:val="24"/>
          <w:szCs w:val="24"/>
        </w:rPr>
        <w:t>–</w:t>
      </w:r>
      <w:r w:rsidRPr="006211EF">
        <w:rPr>
          <w:rFonts w:ascii="Times New Roman" w:hAnsi="Times New Roman" w:cs="Times New Roman"/>
          <w:sz w:val="24"/>
          <w:szCs w:val="24"/>
        </w:rPr>
        <w:t xml:space="preserve"> 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Donošenje odluke o raspodjeli rezultata za 202</w:t>
      </w:r>
      <w:r w:rsidR="006211EF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="00973EE2" w:rsidRPr="006211E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Financijski rezultat proračuna VII. OSNOVNE ŠKOLE VARAŽDIN za 2021. godinu:</w:t>
      </w:r>
    </w:p>
    <w:p w:rsidR="000C5877" w:rsidRDefault="000C5877" w:rsidP="006211EF">
      <w:pPr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Prihodi poslovanja 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="000C5877">
        <w:rPr>
          <w:rFonts w:ascii="Times New Roman" w:hAnsi="Times New Roman" w:cs="Times New Roman"/>
          <w:sz w:val="24"/>
          <w:szCs w:val="24"/>
        </w:rPr>
        <w:t>6.931.006,93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Rashodi poslovanja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6.371.501,22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384.066,37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Višak prihoda poslovanja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175.439,34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Preneseni manjak prihoda poslovanja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226.988,56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Ukupni manjak prihoda poslovanja                                 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51.549,22</w:t>
      </w:r>
    </w:p>
    <w:p w:rsidR="006211EF" w:rsidRPr="006211EF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Manjak prihoda poslovanja pokriti će se prihodima ostvarenim u idućim izvještajnim razdobljima.</w:t>
      </w:r>
    </w:p>
    <w:p w:rsidR="006211EF" w:rsidRPr="006211EF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Višak prihoda koji je ostvaren na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vanproračunskom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dijelu odnosi se na vlastite i ostale  prihode škole ostvarene prema Ugovorima o zakupu školsko sportske dvorane, kamata na depozit na žiro-računu škole, rabata koje škola ostvaruje te iz ostalih prihoda od sufinanciranja unutar Programa 55-Programi u osnovnim školama iznad standarda. Višak prihoda raspoloživ u sljedećem razdoblju iznosi 92.034,11 HRK.</w:t>
      </w:r>
    </w:p>
    <w:p w:rsidR="006211EF" w:rsidRPr="006211EF" w:rsidRDefault="006211EF" w:rsidP="006211EF">
      <w:pPr>
        <w:jc w:val="both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lastRenderedPageBreak/>
        <w:t>Višak prihoda rasporedit će se  Odlukom o izmjenama i dopunama Proračuna za 2022. godinu kako slijedi:</w:t>
      </w:r>
    </w:p>
    <w:p w:rsidR="006211EF" w:rsidRPr="006211EF" w:rsidRDefault="006211EF" w:rsidP="006211EF">
      <w:pPr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 nabavu nefinancijske imovine prema potrebama škole iz. 71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40.000,00</w:t>
      </w:r>
    </w:p>
    <w:p w:rsidR="006211EF" w:rsidRPr="006211EF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 ostale materijalne rashode prema potrebama škole iz. 71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20.020,48</w:t>
      </w:r>
    </w:p>
    <w:p w:rsidR="006211EF" w:rsidRPr="006211EF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za nabavu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nefinancujske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 xml:space="preserve"> imovine prema potrebama škole  iz.301 (namjenske donacije za nabavu STEM opreme)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0C58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11EF">
        <w:rPr>
          <w:rFonts w:ascii="Times New Roman" w:hAnsi="Times New Roman" w:cs="Times New Roman"/>
          <w:sz w:val="24"/>
          <w:szCs w:val="24"/>
        </w:rPr>
        <w:t>17.500,00</w:t>
      </w:r>
    </w:p>
    <w:p w:rsidR="006211EF" w:rsidRPr="006211EF" w:rsidRDefault="006211EF" w:rsidP="006211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 ostale materijalne rashode prema potrebama škole iz. 72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 xml:space="preserve">     14.513,63</w:t>
      </w: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211EF" w:rsidRPr="006211EF" w:rsidRDefault="006211EF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Odluka će se objaviti na web stranici škole.</w:t>
      </w: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Konstatacija da je prijedlog zaključka usvojen većinom glasova, protiv i suzdržanih nema te je donesen slijedeći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742DD" w:rsidRPr="006211EF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42DD" w:rsidRPr="006211EF" w:rsidRDefault="00973EE2" w:rsidP="00AF60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 xml:space="preserve">Školski odbor VII. osnovne škole Varaždin jednoglasno </w:t>
      </w:r>
      <w:r w:rsidR="00161467">
        <w:rPr>
          <w:rFonts w:ascii="Times New Roman" w:hAnsi="Times New Roman" w:cs="Times New Roman"/>
          <w:b/>
          <w:sz w:val="24"/>
          <w:szCs w:val="24"/>
        </w:rPr>
        <w:t xml:space="preserve">prihvaća i </w:t>
      </w:r>
      <w:r w:rsidRPr="006211EF">
        <w:rPr>
          <w:rFonts w:ascii="Times New Roman" w:hAnsi="Times New Roman" w:cs="Times New Roman"/>
          <w:b/>
          <w:sz w:val="24"/>
          <w:szCs w:val="24"/>
        </w:rPr>
        <w:t>donosi Odluku o raspodjeli rezultata poslovanja 202</w:t>
      </w:r>
      <w:r w:rsidR="006211EF" w:rsidRPr="006211EF">
        <w:rPr>
          <w:rFonts w:ascii="Times New Roman" w:hAnsi="Times New Roman" w:cs="Times New Roman"/>
          <w:b/>
          <w:sz w:val="24"/>
          <w:szCs w:val="24"/>
        </w:rPr>
        <w:t>1</w:t>
      </w:r>
      <w:r w:rsidRPr="006211EF">
        <w:rPr>
          <w:rFonts w:ascii="Times New Roman" w:hAnsi="Times New Roman" w:cs="Times New Roman"/>
          <w:b/>
          <w:sz w:val="24"/>
          <w:szCs w:val="24"/>
        </w:rPr>
        <w:t>. godine. Odluka  će se objaviti na web stranici škole.</w:t>
      </w:r>
    </w:p>
    <w:p w:rsidR="00A742DD" w:rsidRPr="006211EF" w:rsidRDefault="00A742DD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EE2" w:rsidRPr="006211EF" w:rsidRDefault="00973EE2" w:rsidP="00973E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1EF">
        <w:rPr>
          <w:rFonts w:ascii="Times New Roman" w:hAnsi="Times New Roman" w:cs="Times New Roman"/>
          <w:b/>
          <w:sz w:val="24"/>
          <w:szCs w:val="24"/>
        </w:rPr>
        <w:t>AD/4.</w:t>
      </w:r>
    </w:p>
    <w:p w:rsidR="00973EE2" w:rsidRPr="006211EF" w:rsidRDefault="00973EE2" w:rsidP="00AF60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A742DD" w:rsidP="00AF60B6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Prelazi se na četvrtu točku dnevnog reda -</w:t>
      </w:r>
      <w:r w:rsidR="00C34731" w:rsidRPr="006211EF">
        <w:rPr>
          <w:rFonts w:ascii="Times New Roman" w:hAnsi="Times New Roman" w:cs="Times New Roman"/>
          <w:b/>
          <w:i/>
          <w:sz w:val="24"/>
          <w:szCs w:val="24"/>
        </w:rPr>
        <w:t xml:space="preserve">Ostala pitanja 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1467" w:rsidRDefault="0016146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zadnjom točkom dnevnog reda gđa. Tamara Šabić postavila je pitanje vezano za dobivanje uporabne dozvole za okretište za školski autobus, da li je ista ishođena ili je još u postupku dobivanja, odnosno postoji li od strane škole nešto što se još treba odraditi ili se samo čeka izlazak djelatnika Upravnog odjela za graditeljstvo Grada Varaždina.</w:t>
      </w:r>
    </w:p>
    <w:p w:rsidR="00161467" w:rsidRDefault="0016146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3D72F9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je s</w:t>
      </w:r>
      <w:r w:rsidR="0016146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u</w:t>
      </w:r>
      <w:r w:rsidR="00161467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161467">
        <w:rPr>
          <w:rFonts w:ascii="Times New Roman" w:hAnsi="Times New Roman" w:cs="Times New Roman"/>
          <w:sz w:val="24"/>
          <w:szCs w:val="24"/>
        </w:rPr>
        <w:t>preda</w:t>
      </w:r>
      <w:r>
        <w:rPr>
          <w:rFonts w:ascii="Times New Roman" w:hAnsi="Times New Roman" w:cs="Times New Roman"/>
          <w:sz w:val="24"/>
          <w:szCs w:val="24"/>
        </w:rPr>
        <w:t>l</w:t>
      </w:r>
      <w:r w:rsidR="00161467">
        <w:rPr>
          <w:rFonts w:ascii="Times New Roman" w:hAnsi="Times New Roman" w:cs="Times New Roman"/>
          <w:sz w:val="24"/>
          <w:szCs w:val="24"/>
        </w:rPr>
        <w:t xml:space="preserve">a u Upravni odjel za graditeljstvo Grada Varaždina dana 21.1.2022. godine i čeka se izlazak djelatnika </w:t>
      </w:r>
      <w:r>
        <w:rPr>
          <w:rFonts w:ascii="Times New Roman" w:hAnsi="Times New Roman" w:cs="Times New Roman"/>
          <w:sz w:val="24"/>
          <w:szCs w:val="24"/>
        </w:rPr>
        <w:t>za dobivanje uporabne dozvole.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Kako je dnevni red iscrpljen, predsjednik Školskog odbora zaključuje sjednicu </w:t>
      </w:r>
      <w:r w:rsidR="001163D9" w:rsidRPr="006211EF">
        <w:rPr>
          <w:rFonts w:ascii="Times New Roman" w:hAnsi="Times New Roman" w:cs="Times New Roman"/>
          <w:sz w:val="24"/>
          <w:szCs w:val="24"/>
        </w:rPr>
        <w:t>2</w:t>
      </w:r>
      <w:r w:rsidR="00A742DD" w:rsidRPr="006211EF">
        <w:rPr>
          <w:rFonts w:ascii="Times New Roman" w:hAnsi="Times New Roman" w:cs="Times New Roman"/>
          <w:sz w:val="24"/>
          <w:szCs w:val="24"/>
        </w:rPr>
        <w:t>8</w:t>
      </w:r>
      <w:r w:rsidRPr="006211EF">
        <w:rPr>
          <w:rFonts w:ascii="Times New Roman" w:hAnsi="Times New Roman" w:cs="Times New Roman"/>
          <w:sz w:val="24"/>
          <w:szCs w:val="24"/>
        </w:rPr>
        <w:t>.1.202</w:t>
      </w:r>
      <w:r w:rsidR="001163D9" w:rsidRPr="006211EF">
        <w:rPr>
          <w:rFonts w:ascii="Times New Roman" w:hAnsi="Times New Roman" w:cs="Times New Roman"/>
          <w:sz w:val="24"/>
          <w:szCs w:val="24"/>
        </w:rPr>
        <w:t>1</w:t>
      </w:r>
      <w:r w:rsidRPr="006211EF">
        <w:rPr>
          <w:rFonts w:ascii="Times New Roman" w:hAnsi="Times New Roman" w:cs="Times New Roman"/>
          <w:sz w:val="24"/>
          <w:szCs w:val="24"/>
        </w:rPr>
        <w:t xml:space="preserve">. u </w:t>
      </w:r>
      <w:r w:rsidR="001163D9" w:rsidRPr="006211EF">
        <w:rPr>
          <w:rFonts w:ascii="Times New Roman" w:hAnsi="Times New Roman" w:cs="Times New Roman"/>
          <w:sz w:val="24"/>
          <w:szCs w:val="24"/>
        </w:rPr>
        <w:t>24</w:t>
      </w:r>
      <w:r w:rsidRPr="006211EF">
        <w:rPr>
          <w:rFonts w:ascii="Times New Roman" w:hAnsi="Times New Roman" w:cs="Times New Roman"/>
          <w:sz w:val="24"/>
          <w:szCs w:val="24"/>
        </w:rPr>
        <w:t>:</w:t>
      </w:r>
      <w:r w:rsidR="001163D9" w:rsidRPr="006211EF">
        <w:rPr>
          <w:rFonts w:ascii="Times New Roman" w:hAnsi="Times New Roman" w:cs="Times New Roman"/>
          <w:sz w:val="24"/>
          <w:szCs w:val="24"/>
        </w:rPr>
        <w:t>00</w:t>
      </w:r>
      <w:r w:rsidRPr="006211EF">
        <w:rPr>
          <w:rFonts w:ascii="Times New Roman" w:hAnsi="Times New Roman" w:cs="Times New Roman"/>
          <w:sz w:val="24"/>
          <w:szCs w:val="24"/>
        </w:rPr>
        <w:t xml:space="preserve"> sat</w:t>
      </w:r>
      <w:r w:rsidR="001163D9" w:rsidRPr="006211EF">
        <w:rPr>
          <w:rFonts w:ascii="Times New Roman" w:hAnsi="Times New Roman" w:cs="Times New Roman"/>
          <w:sz w:val="24"/>
          <w:szCs w:val="24"/>
        </w:rPr>
        <w:t>a</w:t>
      </w:r>
      <w:r w:rsidRPr="006211EF">
        <w:rPr>
          <w:rFonts w:ascii="Times New Roman" w:hAnsi="Times New Roman" w:cs="Times New Roman"/>
          <w:sz w:val="24"/>
          <w:szCs w:val="24"/>
        </w:rPr>
        <w:t>.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Ovaj zapisnik ima </w:t>
      </w:r>
      <w:r w:rsidR="005C7D9E">
        <w:rPr>
          <w:rFonts w:ascii="Times New Roman" w:hAnsi="Times New Roman" w:cs="Times New Roman"/>
          <w:sz w:val="24"/>
          <w:szCs w:val="24"/>
        </w:rPr>
        <w:t>četiri</w:t>
      </w:r>
      <w:r w:rsidRPr="006211EF">
        <w:rPr>
          <w:rFonts w:ascii="Times New Roman" w:hAnsi="Times New Roman" w:cs="Times New Roman"/>
          <w:sz w:val="24"/>
          <w:szCs w:val="24"/>
        </w:rPr>
        <w:t xml:space="preserve"> (</w:t>
      </w:r>
      <w:r w:rsidR="005C7D9E">
        <w:rPr>
          <w:rFonts w:ascii="Times New Roman" w:hAnsi="Times New Roman" w:cs="Times New Roman"/>
          <w:sz w:val="24"/>
          <w:szCs w:val="24"/>
        </w:rPr>
        <w:t>4</w:t>
      </w:r>
      <w:r w:rsidRPr="006211EF">
        <w:rPr>
          <w:rFonts w:ascii="Times New Roman" w:hAnsi="Times New Roman" w:cs="Times New Roman"/>
          <w:sz w:val="24"/>
          <w:szCs w:val="24"/>
        </w:rPr>
        <w:t>) stranice.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6A4A" w:rsidRPr="006211EF" w:rsidRDefault="00D56A4A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>ZAPISNIK VODILA:</w:t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11EF">
        <w:rPr>
          <w:rFonts w:ascii="Times New Roman" w:hAnsi="Times New Roman" w:cs="Times New Roman"/>
          <w:sz w:val="24"/>
          <w:szCs w:val="24"/>
        </w:rPr>
        <w:t xml:space="preserve">Renata </w:t>
      </w:r>
      <w:proofErr w:type="spellStart"/>
      <w:r w:rsidRPr="006211EF">
        <w:rPr>
          <w:rFonts w:ascii="Times New Roman" w:hAnsi="Times New Roman" w:cs="Times New Roman"/>
          <w:sz w:val="24"/>
          <w:szCs w:val="24"/>
        </w:rPr>
        <w:t>Beljšćak</w:t>
      </w:r>
      <w:proofErr w:type="spellEnd"/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</w:r>
      <w:r w:rsidRPr="006211EF">
        <w:rPr>
          <w:rFonts w:ascii="Times New Roman" w:hAnsi="Times New Roman" w:cs="Times New Roman"/>
          <w:sz w:val="24"/>
          <w:szCs w:val="24"/>
        </w:rPr>
        <w:tab/>
        <w:t>Nikola Sedlar</w:t>
      </w:r>
      <w:r w:rsidRPr="006211EF">
        <w:rPr>
          <w:rFonts w:ascii="Times New Roman" w:hAnsi="Times New Roman" w:cs="Times New Roman"/>
          <w:sz w:val="24"/>
          <w:szCs w:val="24"/>
        </w:rPr>
        <w:tab/>
      </w: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4731" w:rsidRPr="006211EF" w:rsidRDefault="00C34731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215C7" w:rsidRPr="006211EF" w:rsidRDefault="00C215C7" w:rsidP="00C34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C7D9E" w:rsidRPr="005C7D9E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KLASA: 007-04/22-02/1</w:t>
      </w:r>
    </w:p>
    <w:p w:rsidR="00C215C7" w:rsidRPr="006211EF" w:rsidRDefault="005C7D9E" w:rsidP="005C7D9E">
      <w:pPr>
        <w:rPr>
          <w:rFonts w:ascii="Times New Roman" w:hAnsi="Times New Roman" w:cs="Times New Roman"/>
          <w:sz w:val="24"/>
          <w:szCs w:val="24"/>
        </w:rPr>
      </w:pPr>
      <w:r w:rsidRPr="005C7D9E">
        <w:rPr>
          <w:rFonts w:ascii="Times New Roman" w:hAnsi="Times New Roman" w:cs="Times New Roman"/>
          <w:sz w:val="24"/>
          <w:szCs w:val="24"/>
        </w:rPr>
        <w:t>URBROJ: 2186-91-07-22-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7D9E">
        <w:rPr>
          <w:rFonts w:ascii="Times New Roman" w:hAnsi="Times New Roman" w:cs="Times New Roman"/>
          <w:sz w:val="24"/>
          <w:szCs w:val="24"/>
        </w:rPr>
        <w:tab/>
      </w:r>
    </w:p>
    <w:p w:rsidR="003D0D17" w:rsidRPr="006211EF" w:rsidRDefault="003D0D17" w:rsidP="00973EE2">
      <w:pPr>
        <w:rPr>
          <w:rFonts w:ascii="Times New Roman" w:hAnsi="Times New Roman" w:cs="Times New Roman"/>
          <w:sz w:val="24"/>
          <w:szCs w:val="24"/>
        </w:rPr>
      </w:pPr>
    </w:p>
    <w:sectPr w:rsidR="003D0D17" w:rsidRPr="006211EF" w:rsidSect="001163D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1575"/>
    <w:multiLevelType w:val="hybridMultilevel"/>
    <w:tmpl w:val="647EC552"/>
    <w:lvl w:ilvl="0" w:tplc="77EE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EF"/>
    <w:rsid w:val="00054C55"/>
    <w:rsid w:val="000C5877"/>
    <w:rsid w:val="001163D9"/>
    <w:rsid w:val="00141F56"/>
    <w:rsid w:val="00161467"/>
    <w:rsid w:val="003537CE"/>
    <w:rsid w:val="003D0D17"/>
    <w:rsid w:val="003D72F9"/>
    <w:rsid w:val="003E35A7"/>
    <w:rsid w:val="00493B5E"/>
    <w:rsid w:val="00500794"/>
    <w:rsid w:val="005250EE"/>
    <w:rsid w:val="005C7D9E"/>
    <w:rsid w:val="006211EF"/>
    <w:rsid w:val="006631A2"/>
    <w:rsid w:val="007715CA"/>
    <w:rsid w:val="00810656"/>
    <w:rsid w:val="00866B48"/>
    <w:rsid w:val="008B09FC"/>
    <w:rsid w:val="00903B4C"/>
    <w:rsid w:val="00917914"/>
    <w:rsid w:val="00973EE2"/>
    <w:rsid w:val="00A742DD"/>
    <w:rsid w:val="00AF60B6"/>
    <w:rsid w:val="00B1190F"/>
    <w:rsid w:val="00B9690C"/>
    <w:rsid w:val="00C215C7"/>
    <w:rsid w:val="00C34731"/>
    <w:rsid w:val="00CA34EF"/>
    <w:rsid w:val="00D56A4A"/>
    <w:rsid w:val="00F272C0"/>
    <w:rsid w:val="00F80332"/>
    <w:rsid w:val="00FB2B6B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F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4E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2021-02-09T08:37:00Z</cp:lastPrinted>
  <dcterms:created xsi:type="dcterms:W3CDTF">2022-02-10T08:33:00Z</dcterms:created>
  <dcterms:modified xsi:type="dcterms:W3CDTF">2022-02-10T08:33:00Z</dcterms:modified>
</cp:coreProperties>
</file>