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74AF" w14:textId="77777777" w:rsidR="00E53A61" w:rsidRDefault="00AF08D0">
      <w:pPr>
        <w:rPr>
          <w:sz w:val="24"/>
          <w:szCs w:val="24"/>
        </w:rPr>
      </w:pPr>
      <w:r>
        <w:rPr>
          <w:sz w:val="24"/>
          <w:szCs w:val="24"/>
        </w:rPr>
        <w:t>VII. OSNOVNA ŠKOLA VARAŽDIN</w:t>
      </w:r>
    </w:p>
    <w:p w14:paraId="38AC3637" w14:textId="77777777" w:rsidR="00AF08D0" w:rsidRDefault="00AF08D0">
      <w:pPr>
        <w:rPr>
          <w:sz w:val="24"/>
          <w:szCs w:val="24"/>
        </w:rPr>
      </w:pPr>
    </w:p>
    <w:p w14:paraId="41A8B140" w14:textId="77777777" w:rsidR="00D47AA3" w:rsidRDefault="00AF08D0" w:rsidP="00D47AA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614BD">
        <w:rPr>
          <w:sz w:val="24"/>
          <w:szCs w:val="24"/>
        </w:rPr>
        <w:t>BRAZLOŽENJE IZVRŠENJA PROGR</w:t>
      </w:r>
      <w:r w:rsidR="00D47AA3">
        <w:rPr>
          <w:sz w:val="24"/>
          <w:szCs w:val="24"/>
        </w:rPr>
        <w:t>AMA I AKTIVNOSTI I OBRAZLOŽENJE RASHODA</w:t>
      </w:r>
    </w:p>
    <w:p w14:paraId="6C6E1D6C" w14:textId="666257D1" w:rsidR="006D0A2F" w:rsidRDefault="0069408A" w:rsidP="002E7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2020</w:t>
      </w:r>
      <w:r w:rsidR="00D47AA3">
        <w:rPr>
          <w:sz w:val="24"/>
          <w:szCs w:val="24"/>
        </w:rPr>
        <w:t>. GODINU</w:t>
      </w:r>
    </w:p>
    <w:p w14:paraId="576BBC55" w14:textId="77777777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 xml:space="preserve">Program 080009 PONOS izvor 1415 i </w:t>
      </w:r>
      <w:r w:rsidR="002C3E2F">
        <w:rPr>
          <w:b/>
          <w:sz w:val="24"/>
          <w:szCs w:val="24"/>
        </w:rPr>
        <w:t>1</w:t>
      </w:r>
      <w:r w:rsidRPr="00F94AD3">
        <w:rPr>
          <w:b/>
          <w:sz w:val="24"/>
          <w:szCs w:val="24"/>
        </w:rPr>
        <w:t>1</w:t>
      </w:r>
    </w:p>
    <w:p w14:paraId="5B24EBB5" w14:textId="77777777" w:rsidR="0008147F" w:rsidRDefault="0069408A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  su</w:t>
      </w:r>
      <w:r w:rsidR="0008147F">
        <w:rPr>
          <w:sz w:val="24"/>
          <w:szCs w:val="24"/>
        </w:rPr>
        <w:t xml:space="preserve"> </w:t>
      </w:r>
      <w:r w:rsidR="00DA358B">
        <w:rPr>
          <w:sz w:val="24"/>
          <w:szCs w:val="24"/>
        </w:rPr>
        <w:t>omogućen</w:t>
      </w:r>
      <w:r>
        <w:rPr>
          <w:sz w:val="24"/>
          <w:szCs w:val="24"/>
        </w:rPr>
        <w:t>i pomoćnici</w:t>
      </w:r>
      <w:r w:rsidR="00DA358B">
        <w:rPr>
          <w:sz w:val="24"/>
          <w:szCs w:val="24"/>
        </w:rPr>
        <w:t xml:space="preserve"> u nastavi za </w:t>
      </w:r>
      <w:r>
        <w:rPr>
          <w:sz w:val="24"/>
          <w:szCs w:val="24"/>
        </w:rPr>
        <w:t>tri</w:t>
      </w:r>
      <w:r w:rsidR="00B21FFC">
        <w:rPr>
          <w:sz w:val="24"/>
          <w:szCs w:val="24"/>
        </w:rPr>
        <w:t xml:space="preserve"> </w:t>
      </w:r>
      <w:r w:rsidR="0008147F">
        <w:rPr>
          <w:sz w:val="24"/>
          <w:szCs w:val="24"/>
        </w:rPr>
        <w:t xml:space="preserve">učenika. Rashodi prema Ugovorima o radu za </w:t>
      </w:r>
      <w:r>
        <w:rPr>
          <w:sz w:val="24"/>
          <w:szCs w:val="24"/>
        </w:rPr>
        <w:t>tri</w:t>
      </w:r>
      <w:r w:rsidR="0008147F">
        <w:rPr>
          <w:sz w:val="24"/>
          <w:szCs w:val="24"/>
        </w:rPr>
        <w:t xml:space="preserve"> pomoćnika u nastavi, te materijalnim pravima sukladno Kolektivnom ugovoru za zaposlenike u osnovnoškolskim ustanovama.</w:t>
      </w:r>
    </w:p>
    <w:p w14:paraId="32736EFF" w14:textId="77777777" w:rsidR="002C3E2F" w:rsidRDefault="002C3E2F" w:rsidP="00F94AD3">
      <w:pPr>
        <w:jc w:val="both"/>
        <w:rPr>
          <w:sz w:val="24"/>
          <w:szCs w:val="24"/>
        </w:rPr>
      </w:pPr>
    </w:p>
    <w:p w14:paraId="11760A3A" w14:textId="77777777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69408A">
        <w:rPr>
          <w:b/>
          <w:sz w:val="24"/>
          <w:szCs w:val="24"/>
        </w:rPr>
        <w:t xml:space="preserve">3 </w:t>
      </w:r>
      <w:r w:rsidRPr="00F94AD3">
        <w:rPr>
          <w:b/>
          <w:sz w:val="24"/>
          <w:szCs w:val="24"/>
        </w:rPr>
        <w:t xml:space="preserve">SPAS </w:t>
      </w:r>
      <w:r w:rsidR="002C3E2F">
        <w:rPr>
          <w:b/>
          <w:sz w:val="24"/>
          <w:szCs w:val="24"/>
        </w:rPr>
        <w:t xml:space="preserve">II </w:t>
      </w:r>
      <w:r w:rsidR="0069408A">
        <w:rPr>
          <w:b/>
          <w:sz w:val="24"/>
          <w:szCs w:val="24"/>
        </w:rPr>
        <w:t>izvor 1424</w:t>
      </w:r>
    </w:p>
    <w:p w14:paraId="78730186" w14:textId="77777777" w:rsidR="0008147F" w:rsidRDefault="003602D5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</w:t>
      </w:r>
      <w:r w:rsidR="0069408A">
        <w:rPr>
          <w:sz w:val="24"/>
          <w:szCs w:val="24"/>
        </w:rPr>
        <w:t xml:space="preserve"> je omogućena prehrana 65</w:t>
      </w:r>
      <w:r w:rsidR="0008147F">
        <w:rPr>
          <w:sz w:val="24"/>
          <w:szCs w:val="24"/>
        </w:rPr>
        <w:t xml:space="preserve"> učenika u riziku od siromaštva, te naknada djelatnicima za rad na evidencijama za projekt.</w:t>
      </w:r>
      <w:r w:rsidR="00CF7B28">
        <w:rPr>
          <w:sz w:val="24"/>
          <w:szCs w:val="24"/>
        </w:rPr>
        <w:t xml:space="preserve"> Prehrana uključuje obrok školske užine i ručak</w:t>
      </w:r>
      <w:r w:rsidR="0069408A">
        <w:rPr>
          <w:sz w:val="24"/>
          <w:szCs w:val="24"/>
        </w:rPr>
        <w:t xml:space="preserve"> do 6.mj. 2020</w:t>
      </w:r>
      <w:r w:rsidR="00663104">
        <w:rPr>
          <w:sz w:val="24"/>
          <w:szCs w:val="24"/>
        </w:rPr>
        <w:t>. godine</w:t>
      </w:r>
      <w:r w:rsidR="00DA358B">
        <w:rPr>
          <w:sz w:val="24"/>
          <w:szCs w:val="24"/>
        </w:rPr>
        <w:t>.</w:t>
      </w:r>
    </w:p>
    <w:p w14:paraId="6F0E6332" w14:textId="77777777" w:rsidR="002C3E2F" w:rsidRDefault="002C3E2F" w:rsidP="00F94AD3">
      <w:pPr>
        <w:jc w:val="both"/>
        <w:rPr>
          <w:sz w:val="24"/>
          <w:szCs w:val="24"/>
        </w:rPr>
      </w:pPr>
    </w:p>
    <w:p w14:paraId="16005633" w14:textId="77777777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2C3E2F">
        <w:rPr>
          <w:b/>
          <w:sz w:val="24"/>
          <w:szCs w:val="24"/>
        </w:rPr>
        <w:t>3</w:t>
      </w:r>
      <w:r w:rsidR="0069408A">
        <w:rPr>
          <w:b/>
          <w:sz w:val="24"/>
          <w:szCs w:val="24"/>
        </w:rPr>
        <w:t xml:space="preserve"> SPAS IV</w:t>
      </w:r>
      <w:r w:rsidRPr="00F94AD3">
        <w:rPr>
          <w:b/>
          <w:sz w:val="24"/>
          <w:szCs w:val="24"/>
        </w:rPr>
        <w:t xml:space="preserve"> izvor 14</w:t>
      </w:r>
      <w:r w:rsidR="0069408A">
        <w:rPr>
          <w:b/>
          <w:sz w:val="24"/>
          <w:szCs w:val="24"/>
        </w:rPr>
        <w:t>30</w:t>
      </w:r>
    </w:p>
    <w:p w14:paraId="25F79EB2" w14:textId="77777777" w:rsidR="00CF7B28" w:rsidRDefault="003602D5" w:rsidP="00CF7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Projektom je omogućena prehrana </w:t>
      </w:r>
      <w:r w:rsidR="0069408A">
        <w:rPr>
          <w:sz w:val="24"/>
          <w:szCs w:val="24"/>
        </w:rPr>
        <w:t>76</w:t>
      </w:r>
      <w:r w:rsidR="002C3E2F">
        <w:rPr>
          <w:sz w:val="24"/>
          <w:szCs w:val="24"/>
        </w:rPr>
        <w:t xml:space="preserve"> </w:t>
      </w:r>
      <w:r>
        <w:rPr>
          <w:sz w:val="24"/>
          <w:szCs w:val="24"/>
        </w:rPr>
        <w:t>učenika u riziku od siromaštva.</w:t>
      </w:r>
      <w:r w:rsidR="00CF7B28" w:rsidRPr="00CF7B28">
        <w:rPr>
          <w:sz w:val="24"/>
          <w:szCs w:val="24"/>
        </w:rPr>
        <w:t xml:space="preserve"> </w:t>
      </w:r>
      <w:r w:rsidR="00CF7B28">
        <w:rPr>
          <w:sz w:val="24"/>
          <w:szCs w:val="24"/>
        </w:rPr>
        <w:t>Prehrana uključuje obrok školske užine i ručak</w:t>
      </w:r>
      <w:r w:rsidR="0069408A">
        <w:rPr>
          <w:sz w:val="24"/>
          <w:szCs w:val="24"/>
        </w:rPr>
        <w:t xml:space="preserve"> od nove školske godine 2020./2021</w:t>
      </w:r>
      <w:r w:rsidR="00663104">
        <w:rPr>
          <w:sz w:val="24"/>
          <w:szCs w:val="24"/>
        </w:rPr>
        <w:t>.g.</w:t>
      </w:r>
    </w:p>
    <w:p w14:paraId="278FE709" w14:textId="77777777" w:rsidR="00572A7B" w:rsidRDefault="00572A7B" w:rsidP="00CF7B28">
      <w:pPr>
        <w:jc w:val="both"/>
        <w:rPr>
          <w:sz w:val="24"/>
          <w:szCs w:val="24"/>
        </w:rPr>
      </w:pPr>
    </w:p>
    <w:p w14:paraId="569F0BFA" w14:textId="77777777" w:rsidR="00572A7B" w:rsidRDefault="00572A7B" w:rsidP="00CF7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510001 Plaće za djelatnike osnovnih škola iz državnog proračuna</w:t>
      </w:r>
    </w:p>
    <w:p w14:paraId="2E9B4924" w14:textId="77777777" w:rsidR="0036203B" w:rsidRPr="0036203B" w:rsidRDefault="0036203B" w:rsidP="0036203B">
      <w:pPr>
        <w:jc w:val="both"/>
      </w:pPr>
      <w:r w:rsidRPr="0036203B">
        <w:rPr>
          <w:rFonts w:ascii="Arial" w:hAnsi="Arial" w:cs="Arial"/>
        </w:rPr>
        <w:t xml:space="preserve">Programom su obuhvaćene plaće za redovan rad, prekovremeni i smjenski rad, rad s učenicima po </w:t>
      </w:r>
      <w:r>
        <w:rPr>
          <w:rFonts w:ascii="Arial" w:hAnsi="Arial" w:cs="Arial"/>
        </w:rPr>
        <w:t xml:space="preserve">prilagođenom programu, jubilarne </w:t>
      </w:r>
      <w:r w:rsidRPr="0036203B">
        <w:rPr>
          <w:rFonts w:ascii="Arial" w:hAnsi="Arial" w:cs="Arial"/>
        </w:rPr>
        <w:t>nagrade,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regres,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božićnica,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dar za djecu,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naknade za bolovanje duže od 90 dana i smrtni slučaj, te naknada poslodavca zbog nezapošljavanja osoba s invaliditetom.</w:t>
      </w:r>
      <w:r w:rsidRPr="0036203B">
        <w:rPr>
          <w:sz w:val="24"/>
          <w:szCs w:val="24"/>
        </w:rPr>
        <w:t xml:space="preserve"> </w:t>
      </w:r>
      <w:r>
        <w:rPr>
          <w:sz w:val="24"/>
          <w:szCs w:val="24"/>
        </w:rPr>
        <w:t>Rashode za zaposlene i naknadu financira Ministarstvo znanosti, obrazovanja i sporta.</w:t>
      </w:r>
    </w:p>
    <w:p w14:paraId="1651C352" w14:textId="77777777" w:rsidR="002C3E2F" w:rsidRDefault="002C3E2F" w:rsidP="00CF7B28">
      <w:pPr>
        <w:jc w:val="both"/>
        <w:rPr>
          <w:sz w:val="24"/>
          <w:szCs w:val="24"/>
        </w:rPr>
      </w:pPr>
    </w:p>
    <w:p w14:paraId="59BEE114" w14:textId="77777777" w:rsidR="003602D5" w:rsidRPr="00D47AA3" w:rsidRDefault="003602D5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540001</w:t>
      </w:r>
      <w:r w:rsidR="00366DFD" w:rsidRPr="00D47AA3">
        <w:rPr>
          <w:b/>
          <w:sz w:val="24"/>
          <w:szCs w:val="24"/>
        </w:rPr>
        <w:t xml:space="preserve"> FINANCIRANJE ZAKONSKOG STANDARDA</w:t>
      </w:r>
      <w:r w:rsidRPr="00D47AA3">
        <w:rPr>
          <w:b/>
          <w:sz w:val="24"/>
          <w:szCs w:val="24"/>
        </w:rPr>
        <w:t xml:space="preserve"> izvor 12</w:t>
      </w:r>
    </w:p>
    <w:p w14:paraId="0ACD9044" w14:textId="77777777" w:rsidR="00867AC0" w:rsidRDefault="003602D5" w:rsidP="00867AC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 zakonski standard materijalnih r</w:t>
      </w:r>
      <w:r w:rsidR="0069408A">
        <w:rPr>
          <w:sz w:val="24"/>
          <w:szCs w:val="24"/>
        </w:rPr>
        <w:t>ashoda škole. VII. Osnovnu školu u 2020./2021</w:t>
      </w:r>
      <w:r w:rsidR="002C0B27">
        <w:rPr>
          <w:sz w:val="24"/>
          <w:szCs w:val="24"/>
        </w:rPr>
        <w:t xml:space="preserve">. godinu </w:t>
      </w:r>
      <w:r>
        <w:rPr>
          <w:sz w:val="24"/>
          <w:szCs w:val="24"/>
        </w:rPr>
        <w:t xml:space="preserve">polazi </w:t>
      </w:r>
      <w:r w:rsidR="0069408A">
        <w:rPr>
          <w:sz w:val="24"/>
          <w:szCs w:val="24"/>
        </w:rPr>
        <w:t>253</w:t>
      </w:r>
      <w:r>
        <w:rPr>
          <w:sz w:val="24"/>
          <w:szCs w:val="24"/>
        </w:rPr>
        <w:t xml:space="preserve"> učenik i zaposleno je </w:t>
      </w:r>
      <w:r w:rsidR="00B21FFC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B21FFC">
        <w:rPr>
          <w:sz w:val="24"/>
          <w:szCs w:val="24"/>
        </w:rPr>
        <w:t>učitelja, 2 stručne</w:t>
      </w:r>
      <w:r>
        <w:rPr>
          <w:sz w:val="24"/>
          <w:szCs w:val="24"/>
        </w:rPr>
        <w:t xml:space="preserve"> suradnice </w:t>
      </w:r>
      <w:r w:rsidRPr="00B21FFC">
        <w:rPr>
          <w:sz w:val="24"/>
          <w:szCs w:val="24"/>
        </w:rPr>
        <w:t xml:space="preserve">i </w:t>
      </w:r>
      <w:r w:rsidR="00B21FFC">
        <w:rPr>
          <w:sz w:val="24"/>
          <w:szCs w:val="24"/>
        </w:rPr>
        <w:t xml:space="preserve">10 </w:t>
      </w:r>
      <w:r>
        <w:rPr>
          <w:sz w:val="24"/>
          <w:szCs w:val="24"/>
        </w:rPr>
        <w:t>tehničkog osoblja.</w:t>
      </w:r>
      <w:r w:rsidR="00D47AA3">
        <w:rPr>
          <w:sz w:val="24"/>
          <w:szCs w:val="24"/>
        </w:rPr>
        <w:t xml:space="preserve"> Sukladno raspoređenim sredstvima i planu Grada Varaždina zakonski standard obuhvaća rashode: službenih putovanja, stručnog osposobljavanja zaposle</w:t>
      </w:r>
      <w:r w:rsidR="00B21FFC">
        <w:rPr>
          <w:sz w:val="24"/>
          <w:szCs w:val="24"/>
        </w:rPr>
        <w:t>nika, troškove korištenja</w:t>
      </w:r>
      <w:r w:rsidR="00D47AA3">
        <w:rPr>
          <w:sz w:val="24"/>
          <w:szCs w:val="24"/>
        </w:rPr>
        <w:t xml:space="preserve"> osobnog vozila u službene svrhe, uredskog materijala (materijal za uredsko poslovanje, toneri, higijenski materijal</w:t>
      </w:r>
      <w:r w:rsidR="00867AC0">
        <w:rPr>
          <w:sz w:val="24"/>
          <w:szCs w:val="24"/>
        </w:rPr>
        <w:t xml:space="preserve"> (higijenske role papira i dazificijensi zbog sprečavanja širenja Covid-19 pandemije)</w:t>
      </w:r>
      <w:r w:rsidR="00D47AA3">
        <w:rPr>
          <w:sz w:val="24"/>
          <w:szCs w:val="24"/>
        </w:rPr>
        <w:t>, sredstva za čišćenje, pretplate</w:t>
      </w:r>
      <w:r w:rsidR="00622278">
        <w:rPr>
          <w:sz w:val="24"/>
          <w:szCs w:val="24"/>
        </w:rPr>
        <w:t>,</w:t>
      </w:r>
      <w:r w:rsidR="0036203B">
        <w:rPr>
          <w:sz w:val="24"/>
          <w:szCs w:val="24"/>
        </w:rPr>
        <w:t>materijal i</w:t>
      </w:r>
      <w:r w:rsidR="00622278">
        <w:rPr>
          <w:sz w:val="24"/>
          <w:szCs w:val="24"/>
        </w:rPr>
        <w:t xml:space="preserve"> kemikalije za nastavu</w:t>
      </w:r>
      <w:r w:rsidR="00D47AA3">
        <w:rPr>
          <w:sz w:val="24"/>
          <w:szCs w:val="24"/>
        </w:rPr>
        <w:t>), energenata (struja, plin, motorni benzin), materijal</w:t>
      </w:r>
      <w:r w:rsidR="00622278">
        <w:rPr>
          <w:sz w:val="24"/>
          <w:szCs w:val="24"/>
        </w:rPr>
        <w:t>a i dijelova</w:t>
      </w:r>
      <w:r w:rsidR="00D47AA3">
        <w:rPr>
          <w:sz w:val="24"/>
          <w:szCs w:val="24"/>
        </w:rPr>
        <w:t xml:space="preserve"> za potr</w:t>
      </w:r>
      <w:r w:rsidR="00622278">
        <w:rPr>
          <w:sz w:val="24"/>
          <w:szCs w:val="24"/>
        </w:rPr>
        <w:t>e</w:t>
      </w:r>
      <w:r w:rsidR="00D47AA3">
        <w:rPr>
          <w:sz w:val="24"/>
          <w:szCs w:val="24"/>
        </w:rPr>
        <w:t>be održavanja škole, sit</w:t>
      </w:r>
      <w:r w:rsidR="00622278">
        <w:rPr>
          <w:sz w:val="24"/>
          <w:szCs w:val="24"/>
        </w:rPr>
        <w:t>nog materijala (</w:t>
      </w:r>
      <w:r w:rsidR="0036203B">
        <w:rPr>
          <w:sz w:val="24"/>
          <w:szCs w:val="24"/>
        </w:rPr>
        <w:t>šestari, trokut,kutomjer,udaraljke,art platna,plastifikator,rezač papira,trimer,kolica za čišćenje,zvučnici,globusi,kružna pila,puhač lišća,vaga,preklopne</w:t>
      </w:r>
      <w:r w:rsidR="005D002D">
        <w:rPr>
          <w:sz w:val="24"/>
          <w:szCs w:val="24"/>
        </w:rPr>
        <w:t xml:space="preserve"> stolice</w:t>
      </w:r>
      <w:r w:rsidR="00867AC0">
        <w:rPr>
          <w:sz w:val="24"/>
          <w:szCs w:val="24"/>
        </w:rPr>
        <w:t>,kuhalo,mikrovalna,bojler</w:t>
      </w:r>
      <w:r w:rsidR="00622278">
        <w:rPr>
          <w:sz w:val="24"/>
          <w:szCs w:val="24"/>
        </w:rPr>
        <w:t xml:space="preserve">), radne i zaštitne odjeće </w:t>
      </w:r>
      <w:r w:rsidR="0036203B">
        <w:rPr>
          <w:sz w:val="24"/>
          <w:szCs w:val="24"/>
        </w:rPr>
        <w:t>i obuće za spremačice</w:t>
      </w:r>
      <w:r w:rsidR="00867AC0">
        <w:rPr>
          <w:sz w:val="24"/>
          <w:szCs w:val="24"/>
        </w:rPr>
        <w:t>, usluge telefonije, poštarine</w:t>
      </w:r>
      <w:r w:rsidR="00622278">
        <w:rPr>
          <w:sz w:val="24"/>
          <w:szCs w:val="24"/>
        </w:rPr>
        <w:t>, usluga tekućeg i investicijskog održavanja (servis vatro-aparata, popravci računala, fotokopirnih aparata</w:t>
      </w:r>
      <w:r w:rsidR="002C0B27">
        <w:rPr>
          <w:sz w:val="24"/>
          <w:szCs w:val="24"/>
        </w:rPr>
        <w:t>,</w:t>
      </w:r>
      <w:r w:rsidR="00867AC0">
        <w:rPr>
          <w:sz w:val="24"/>
          <w:szCs w:val="24"/>
        </w:rPr>
        <w:t xml:space="preserve"> traktorske kosilice, brušenje i lakiranje parketa,</w:t>
      </w:r>
      <w:r w:rsidR="002C0B27">
        <w:rPr>
          <w:sz w:val="24"/>
          <w:szCs w:val="24"/>
        </w:rPr>
        <w:t xml:space="preserve"> </w:t>
      </w:r>
      <w:r w:rsidR="00867AC0">
        <w:rPr>
          <w:sz w:val="24"/>
          <w:szCs w:val="24"/>
        </w:rPr>
        <w:t xml:space="preserve">godišnji </w:t>
      </w:r>
      <w:r w:rsidR="002C0B27">
        <w:rPr>
          <w:sz w:val="24"/>
          <w:szCs w:val="24"/>
        </w:rPr>
        <w:t>servis</w:t>
      </w:r>
      <w:r w:rsidR="00867AC0">
        <w:rPr>
          <w:sz w:val="24"/>
          <w:szCs w:val="24"/>
        </w:rPr>
        <w:t>i</w:t>
      </w:r>
      <w:r w:rsidR="00622278">
        <w:rPr>
          <w:sz w:val="24"/>
          <w:szCs w:val="24"/>
        </w:rPr>
        <w:t xml:space="preserve"> plinske rampe i plamenika, ispitivanja plinskih in</w:t>
      </w:r>
      <w:r w:rsidR="00867AC0">
        <w:rPr>
          <w:sz w:val="24"/>
          <w:szCs w:val="24"/>
        </w:rPr>
        <w:t>stalacija i kuhinjskih aparata</w:t>
      </w:r>
      <w:r w:rsidR="00622278">
        <w:rPr>
          <w:sz w:val="24"/>
          <w:szCs w:val="24"/>
        </w:rPr>
        <w:t>, godišnji i redovni servisi na postrojenju za grijanje</w:t>
      </w:r>
      <w:r w:rsidR="002C0B27">
        <w:rPr>
          <w:sz w:val="24"/>
          <w:szCs w:val="24"/>
        </w:rPr>
        <w:t xml:space="preserve">, skidanje i montaža sigurnosnih ventila u kotlovnici, ispitivanje i podešavanje sigurnosnih ventila u kotlovnici, </w:t>
      </w:r>
    </w:p>
    <w:p w14:paraId="0B242592" w14:textId="77777777" w:rsidR="00DB21F2" w:rsidRDefault="002C0B27" w:rsidP="00867A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popravak traktorske kosilice, popravak projektora, sobolikarski i ličilački radovi, brušenje i lakiranje parketa, tapeciranje)</w:t>
      </w:r>
      <w:r w:rsidR="006222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2278">
        <w:rPr>
          <w:sz w:val="24"/>
          <w:szCs w:val="24"/>
        </w:rPr>
        <w:t xml:space="preserve">komunalne usluge (komunalna naknada, dimnjačarske usluge, deratizacija, utrošci vode, odvoz </w:t>
      </w:r>
      <w:r w:rsidR="00867AC0">
        <w:rPr>
          <w:sz w:val="24"/>
          <w:szCs w:val="24"/>
        </w:rPr>
        <w:t>otpada</w:t>
      </w:r>
      <w:r w:rsidR="00622278">
        <w:rPr>
          <w:sz w:val="24"/>
          <w:szCs w:val="24"/>
        </w:rPr>
        <w:t>)</w:t>
      </w:r>
      <w:r w:rsidR="002C3761">
        <w:rPr>
          <w:sz w:val="24"/>
          <w:szCs w:val="24"/>
        </w:rPr>
        <w:t>, zdravstvenih pregleda (sanitarni pregledi kuharice,</w:t>
      </w:r>
      <w:r w:rsidR="00867AC0">
        <w:rPr>
          <w:sz w:val="24"/>
          <w:szCs w:val="24"/>
        </w:rPr>
        <w:t xml:space="preserve"> odvjetničke usluge,</w:t>
      </w:r>
      <w:r w:rsidR="002C3761">
        <w:rPr>
          <w:sz w:val="24"/>
          <w:szCs w:val="24"/>
        </w:rPr>
        <w:t xml:space="preserve"> sistematski pregledi zaposlenika prema Kolektivnom ugovoru</w:t>
      </w:r>
      <w:r>
        <w:rPr>
          <w:sz w:val="24"/>
          <w:szCs w:val="24"/>
        </w:rPr>
        <w:t>, mikrobiološka ispitivanja</w:t>
      </w:r>
      <w:r w:rsidR="002C3761">
        <w:rPr>
          <w:sz w:val="24"/>
          <w:szCs w:val="24"/>
        </w:rPr>
        <w:t>), računalnih usluga (o</w:t>
      </w:r>
      <w:r w:rsidR="00867AC0">
        <w:rPr>
          <w:sz w:val="24"/>
          <w:szCs w:val="24"/>
        </w:rPr>
        <w:t>državanje programske opreme i mrežnih veza)</w:t>
      </w:r>
      <w:r w:rsidR="002C3761">
        <w:rPr>
          <w:sz w:val="24"/>
          <w:szCs w:val="24"/>
        </w:rPr>
        <w:t>, ostalih us</w:t>
      </w:r>
      <w:r w:rsidR="00867AC0">
        <w:rPr>
          <w:sz w:val="24"/>
          <w:szCs w:val="24"/>
        </w:rPr>
        <w:t>luga (usluge kopiranja,</w:t>
      </w:r>
      <w:r>
        <w:rPr>
          <w:sz w:val="24"/>
          <w:szCs w:val="24"/>
        </w:rPr>
        <w:t xml:space="preserve"> provjera vjerodostojnosti diploma</w:t>
      </w:r>
      <w:r w:rsidR="002C3761">
        <w:rPr>
          <w:sz w:val="24"/>
          <w:szCs w:val="24"/>
        </w:rPr>
        <w:t>), premija osiguranja imovine, članarina, usluga platnog prometa.</w:t>
      </w:r>
    </w:p>
    <w:p w14:paraId="04C2139B" w14:textId="77777777" w:rsidR="004A3C9F" w:rsidRDefault="004A3C9F" w:rsidP="00F94AD3">
      <w:pPr>
        <w:jc w:val="both"/>
        <w:rPr>
          <w:b/>
          <w:sz w:val="24"/>
          <w:szCs w:val="24"/>
        </w:rPr>
      </w:pPr>
    </w:p>
    <w:p w14:paraId="2476D250" w14:textId="77777777" w:rsidR="00366DFD" w:rsidRPr="00DB21F2" w:rsidRDefault="00366DFD" w:rsidP="00F94AD3">
      <w:pPr>
        <w:jc w:val="both"/>
        <w:rPr>
          <w:sz w:val="24"/>
          <w:szCs w:val="24"/>
        </w:rPr>
      </w:pPr>
      <w:r w:rsidRPr="00D47AA3">
        <w:rPr>
          <w:b/>
          <w:sz w:val="24"/>
          <w:szCs w:val="24"/>
        </w:rPr>
        <w:t>Program 540003 ODRŽAVANJE I OPREMANJE OŠ izvor 12</w:t>
      </w:r>
    </w:p>
    <w:p w14:paraId="7D6F18F5" w14:textId="77777777" w:rsidR="00CF7B28" w:rsidRDefault="00366DFD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</w:t>
      </w:r>
      <w:r w:rsidR="004A3C9F">
        <w:rPr>
          <w:sz w:val="24"/>
          <w:szCs w:val="24"/>
        </w:rPr>
        <w:t xml:space="preserve"> se financiraju rashodi nabave računala za zbornicu, monitora za tajništvo, printera za računovodstvo i pedagoga, školske ploče na stalku sa crtovljem za 1. razred, projektna dokumentacija za nadstrešnicu-učionicu na otvorenom i dio nadstrešnice-učionice na otvorenom, </w:t>
      </w:r>
      <w:r w:rsidR="00A52D87">
        <w:rPr>
          <w:sz w:val="24"/>
          <w:szCs w:val="24"/>
        </w:rPr>
        <w:t>sukladno planu Grada Varaždina.</w:t>
      </w:r>
    </w:p>
    <w:p w14:paraId="2A1D5D4D" w14:textId="77777777" w:rsidR="002C3E2F" w:rsidRPr="002C3E2F" w:rsidRDefault="002C3E2F" w:rsidP="00F94AD3">
      <w:pPr>
        <w:jc w:val="both"/>
        <w:rPr>
          <w:sz w:val="24"/>
          <w:szCs w:val="24"/>
        </w:rPr>
      </w:pPr>
    </w:p>
    <w:p w14:paraId="439114D6" w14:textId="77777777" w:rsidR="00074728" w:rsidRPr="00D47AA3" w:rsidRDefault="00074728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550001 Produženi boravak izvori 11 i 72</w:t>
      </w:r>
    </w:p>
    <w:p w14:paraId="2FD9229F" w14:textId="77777777" w:rsidR="00074728" w:rsidRDefault="00074728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A52D87">
        <w:rPr>
          <w:sz w:val="24"/>
          <w:szCs w:val="24"/>
        </w:rPr>
        <w:t>j</w:t>
      </w:r>
      <w:r>
        <w:rPr>
          <w:sz w:val="24"/>
          <w:szCs w:val="24"/>
        </w:rPr>
        <w:t>e financira</w:t>
      </w:r>
      <w:r w:rsidR="00A52D87">
        <w:rPr>
          <w:sz w:val="24"/>
          <w:szCs w:val="24"/>
        </w:rPr>
        <w:t>ni</w:t>
      </w:r>
      <w:r>
        <w:rPr>
          <w:sz w:val="24"/>
          <w:szCs w:val="24"/>
        </w:rPr>
        <w:t xml:space="preserve"> produženi boravak u školi prema Zaključku Grada Varaždina</w:t>
      </w:r>
      <w:r w:rsidR="00942C86">
        <w:rPr>
          <w:sz w:val="24"/>
          <w:szCs w:val="24"/>
        </w:rPr>
        <w:t xml:space="preserve"> (izvor 11</w:t>
      </w:r>
      <w:r w:rsidR="00DB21F2">
        <w:rPr>
          <w:sz w:val="24"/>
          <w:szCs w:val="24"/>
        </w:rPr>
        <w:t xml:space="preserve"> i 72</w:t>
      </w:r>
      <w:r w:rsidR="00942C86">
        <w:rPr>
          <w:sz w:val="24"/>
          <w:szCs w:val="24"/>
        </w:rPr>
        <w:t>)</w:t>
      </w:r>
      <w:r>
        <w:rPr>
          <w:sz w:val="24"/>
          <w:szCs w:val="24"/>
        </w:rPr>
        <w:t xml:space="preserve"> i to plać</w:t>
      </w:r>
      <w:r w:rsidR="004A3C9F">
        <w:rPr>
          <w:sz w:val="24"/>
          <w:szCs w:val="24"/>
        </w:rPr>
        <w:t>a za učiteljice</w:t>
      </w:r>
      <w:r w:rsidR="00DB21F2">
        <w:rPr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 w:rsidR="004A3C9F">
        <w:rPr>
          <w:sz w:val="24"/>
          <w:szCs w:val="24"/>
        </w:rPr>
        <w:t>e</w:t>
      </w:r>
      <w:r>
        <w:rPr>
          <w:sz w:val="24"/>
          <w:szCs w:val="24"/>
        </w:rPr>
        <w:t xml:space="preserve"> rad</w:t>
      </w:r>
      <w:r w:rsidR="004A3C9F">
        <w:rPr>
          <w:sz w:val="24"/>
          <w:szCs w:val="24"/>
        </w:rPr>
        <w:t>e</w:t>
      </w:r>
      <w:r>
        <w:rPr>
          <w:sz w:val="24"/>
          <w:szCs w:val="24"/>
        </w:rPr>
        <w:t xml:space="preserve"> u produženom boravku te školska užina i ručak.</w:t>
      </w:r>
      <w:r w:rsidR="004A3C9F">
        <w:rPr>
          <w:sz w:val="24"/>
          <w:szCs w:val="24"/>
        </w:rPr>
        <w:t xml:space="preserve"> Cijene školske kuhinje i ručka te produženog boravka određene su  Zaključcima Grada Varaždina za školsku godinu.</w:t>
      </w:r>
      <w:r w:rsidR="00942C86">
        <w:rPr>
          <w:sz w:val="24"/>
          <w:szCs w:val="24"/>
        </w:rPr>
        <w:t xml:space="preserve"> </w:t>
      </w:r>
      <w:r w:rsidR="00DB21F2">
        <w:rPr>
          <w:sz w:val="24"/>
          <w:szCs w:val="24"/>
        </w:rPr>
        <w:t>Dio plaće financiraju roditelji plaćanj</w:t>
      </w:r>
      <w:r w:rsidR="004A3C9F">
        <w:rPr>
          <w:sz w:val="24"/>
          <w:szCs w:val="24"/>
        </w:rPr>
        <w:t>em produženog boravka, a najvećim dijelom plaće</w:t>
      </w:r>
      <w:r w:rsidR="00DB21F2">
        <w:rPr>
          <w:sz w:val="24"/>
          <w:szCs w:val="24"/>
        </w:rPr>
        <w:t xml:space="preserve"> financira Grad Varaždin. </w:t>
      </w:r>
      <w:r>
        <w:rPr>
          <w:sz w:val="24"/>
          <w:szCs w:val="24"/>
        </w:rPr>
        <w:t>U školskoj kuhinji</w:t>
      </w:r>
      <w:r w:rsidR="00942C86">
        <w:rPr>
          <w:sz w:val="24"/>
          <w:szCs w:val="24"/>
        </w:rPr>
        <w:t xml:space="preserve"> se hrani</w:t>
      </w:r>
      <w:r w:rsidR="00A52D87">
        <w:rPr>
          <w:sz w:val="24"/>
          <w:szCs w:val="24"/>
        </w:rPr>
        <w:t>lo</w:t>
      </w:r>
      <w:r w:rsidR="00942C86">
        <w:rPr>
          <w:sz w:val="24"/>
          <w:szCs w:val="24"/>
        </w:rPr>
        <w:t xml:space="preserve"> </w:t>
      </w:r>
      <w:r w:rsidR="004A3C9F">
        <w:rPr>
          <w:sz w:val="24"/>
          <w:szCs w:val="24"/>
        </w:rPr>
        <w:t>244</w:t>
      </w:r>
      <w:r w:rsidR="00A52D87" w:rsidRPr="002B7A0E">
        <w:rPr>
          <w:sz w:val="24"/>
          <w:szCs w:val="24"/>
        </w:rPr>
        <w:t xml:space="preserve"> učenika</w:t>
      </w:r>
      <w:r w:rsidR="00DB21F2" w:rsidRPr="002B7A0E">
        <w:rPr>
          <w:sz w:val="24"/>
          <w:szCs w:val="24"/>
        </w:rPr>
        <w:t xml:space="preserve">, a </w:t>
      </w:r>
      <w:r w:rsidR="004A3C9F">
        <w:rPr>
          <w:sz w:val="24"/>
          <w:szCs w:val="24"/>
        </w:rPr>
        <w:t>njih cca 2</w:t>
      </w:r>
      <w:r w:rsidR="00A52D87" w:rsidRPr="002B7A0E">
        <w:rPr>
          <w:sz w:val="24"/>
          <w:szCs w:val="24"/>
        </w:rPr>
        <w:t>0 po danu</w:t>
      </w:r>
      <w:r w:rsidR="00A52D87">
        <w:rPr>
          <w:sz w:val="24"/>
          <w:szCs w:val="24"/>
        </w:rPr>
        <w:t xml:space="preserve"> je i ručalo</w:t>
      </w:r>
      <w:r w:rsidR="001A3B79">
        <w:rPr>
          <w:sz w:val="24"/>
          <w:szCs w:val="24"/>
        </w:rPr>
        <w:t xml:space="preserve">. </w:t>
      </w:r>
    </w:p>
    <w:p w14:paraId="3811EF2D" w14:textId="77777777" w:rsidR="002C3E2F" w:rsidRDefault="002C3E2F" w:rsidP="00F94AD3">
      <w:pPr>
        <w:jc w:val="both"/>
        <w:rPr>
          <w:sz w:val="24"/>
          <w:szCs w:val="24"/>
        </w:rPr>
      </w:pPr>
    </w:p>
    <w:p w14:paraId="23115AC8" w14:textId="77777777"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 xml:space="preserve">Program 550014 Održavanje objekata osnovnih škola izvor </w:t>
      </w:r>
      <w:r w:rsidR="00F94AD3" w:rsidRPr="00D47AA3">
        <w:rPr>
          <w:b/>
          <w:sz w:val="24"/>
          <w:szCs w:val="24"/>
        </w:rPr>
        <w:t>402</w:t>
      </w:r>
    </w:p>
    <w:p w14:paraId="6BD45E6E" w14:textId="77777777" w:rsidR="00A52D87" w:rsidRDefault="00A52D87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</w:t>
      </w:r>
      <w:r w:rsidR="00DB21F2">
        <w:rPr>
          <w:sz w:val="24"/>
          <w:szCs w:val="24"/>
        </w:rPr>
        <w:t xml:space="preserve"> na izvoru 402</w:t>
      </w:r>
      <w:r w:rsidR="00CC4038">
        <w:rPr>
          <w:sz w:val="24"/>
          <w:szCs w:val="24"/>
        </w:rPr>
        <w:t xml:space="preserve"> je financirana je nabava dijela nadstrešnice-učionice na otvorenom.</w:t>
      </w:r>
    </w:p>
    <w:p w14:paraId="4D378F81" w14:textId="77777777" w:rsidR="002C3E2F" w:rsidRDefault="002C3E2F" w:rsidP="00F94AD3">
      <w:pPr>
        <w:jc w:val="both"/>
        <w:rPr>
          <w:sz w:val="24"/>
          <w:szCs w:val="24"/>
        </w:rPr>
      </w:pPr>
    </w:p>
    <w:p w14:paraId="67893748" w14:textId="77777777"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550020 Dodatne i dopunske aktivnosti izvori 11 i 22</w:t>
      </w:r>
    </w:p>
    <w:p w14:paraId="161AA2D2" w14:textId="77777777" w:rsidR="00A52D87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11</w:t>
      </w:r>
      <w:r w:rsidR="00A52D87">
        <w:rPr>
          <w:sz w:val="24"/>
          <w:szCs w:val="24"/>
        </w:rPr>
        <w:t xml:space="preserve"> sukladno Zaključcima i planu Grada Varaždina</w:t>
      </w:r>
      <w:r w:rsidR="00CC4038">
        <w:rPr>
          <w:sz w:val="24"/>
          <w:szCs w:val="24"/>
        </w:rPr>
        <w:t xml:space="preserve"> financirali </w:t>
      </w:r>
      <w:r>
        <w:rPr>
          <w:sz w:val="24"/>
          <w:szCs w:val="24"/>
        </w:rPr>
        <w:t xml:space="preserve"> rashodi prijevoza učenika u školu i iz škole</w:t>
      </w:r>
      <w:r w:rsidR="001A3B79">
        <w:rPr>
          <w:sz w:val="24"/>
          <w:szCs w:val="24"/>
        </w:rPr>
        <w:t>, te dio rashoda sistemat</w:t>
      </w:r>
      <w:r>
        <w:rPr>
          <w:sz w:val="24"/>
          <w:szCs w:val="24"/>
        </w:rPr>
        <w:t>skih pregleda zaposlenika prema K</w:t>
      </w:r>
      <w:r w:rsidR="00CC4038">
        <w:rPr>
          <w:sz w:val="24"/>
          <w:szCs w:val="24"/>
        </w:rPr>
        <w:t>olektivnom ugovoru.</w:t>
      </w:r>
      <w:r>
        <w:rPr>
          <w:sz w:val="24"/>
          <w:szCs w:val="24"/>
        </w:rPr>
        <w:t xml:space="preserve"> Prijevoz u školu je koristilo</w:t>
      </w:r>
      <w:r w:rsidR="00232A96">
        <w:rPr>
          <w:sz w:val="24"/>
          <w:szCs w:val="24"/>
        </w:rPr>
        <w:t xml:space="preserve"> </w:t>
      </w:r>
      <w:r w:rsidR="003437CD">
        <w:rPr>
          <w:sz w:val="24"/>
          <w:szCs w:val="24"/>
        </w:rPr>
        <w:t>188</w:t>
      </w:r>
      <w:r w:rsidR="00232A96">
        <w:rPr>
          <w:sz w:val="24"/>
          <w:szCs w:val="24"/>
        </w:rPr>
        <w:t xml:space="preserve"> učenika</w:t>
      </w:r>
      <w:r>
        <w:rPr>
          <w:sz w:val="24"/>
          <w:szCs w:val="24"/>
        </w:rPr>
        <w:t xml:space="preserve">. Sistematske preglede je obavilo </w:t>
      </w:r>
      <w:r w:rsidR="00CC4038">
        <w:rPr>
          <w:sz w:val="24"/>
          <w:szCs w:val="24"/>
        </w:rPr>
        <w:t>12</w:t>
      </w:r>
      <w:r>
        <w:rPr>
          <w:sz w:val="24"/>
          <w:szCs w:val="24"/>
        </w:rPr>
        <w:t xml:space="preserve"> zaposlenika.</w:t>
      </w:r>
    </w:p>
    <w:p w14:paraId="16E507B7" w14:textId="1FFC8933" w:rsidR="006D0A2F" w:rsidRPr="003437CD" w:rsidRDefault="00C432A1" w:rsidP="00F94AD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Programom iz izvora 22 su se sukladno Zakl</w:t>
      </w:r>
      <w:r w:rsidR="00232A96">
        <w:rPr>
          <w:sz w:val="24"/>
          <w:szCs w:val="24"/>
        </w:rPr>
        <w:t>j</w:t>
      </w:r>
      <w:r>
        <w:rPr>
          <w:sz w:val="24"/>
          <w:szCs w:val="24"/>
        </w:rPr>
        <w:t>učcima  Varaždinske županije financirali materij</w:t>
      </w:r>
      <w:r w:rsidR="00D47AA3">
        <w:rPr>
          <w:sz w:val="24"/>
          <w:szCs w:val="24"/>
        </w:rPr>
        <w:t>alni troškovi natjecanja (</w:t>
      </w:r>
      <w:r>
        <w:rPr>
          <w:sz w:val="24"/>
          <w:szCs w:val="24"/>
        </w:rPr>
        <w:t xml:space="preserve">prehrana mentora u učenika sudionika natjecanja </w:t>
      </w:r>
      <w:r w:rsidR="00D47AA3">
        <w:rPr>
          <w:sz w:val="24"/>
          <w:szCs w:val="24"/>
        </w:rPr>
        <w:t>i uredski materijal</w:t>
      </w:r>
      <w:r>
        <w:rPr>
          <w:sz w:val="24"/>
          <w:szCs w:val="24"/>
        </w:rPr>
        <w:t>)</w:t>
      </w:r>
      <w:r w:rsidR="00551FA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naknade mentorima</w:t>
      </w:r>
      <w:r w:rsidR="003437CD">
        <w:rPr>
          <w:sz w:val="24"/>
          <w:szCs w:val="24"/>
        </w:rPr>
        <w:t xml:space="preserve"> na županijskim natjecanjima iz predmeta: njemačkog jezika i tehničke kulture</w:t>
      </w:r>
      <w:r w:rsidR="00551FA6">
        <w:rPr>
          <w:sz w:val="24"/>
          <w:szCs w:val="24"/>
        </w:rPr>
        <w:t>.</w:t>
      </w:r>
      <w:r w:rsidR="00232A96">
        <w:rPr>
          <w:sz w:val="24"/>
          <w:szCs w:val="24"/>
        </w:rPr>
        <w:t xml:space="preserve"> </w:t>
      </w:r>
      <w:r w:rsidR="00232A96" w:rsidRPr="008D506E">
        <w:rPr>
          <w:sz w:val="24"/>
          <w:szCs w:val="24"/>
        </w:rPr>
        <w:t xml:space="preserve">U VII. Osnovnoj školi se provodilo županijsko natjecanje iz njemačkog jezika i bilo je ukupno </w:t>
      </w:r>
      <w:r w:rsidR="002B7A0E" w:rsidRPr="008D506E">
        <w:rPr>
          <w:sz w:val="24"/>
          <w:szCs w:val="24"/>
        </w:rPr>
        <w:t>76 sudionika od toga 5</w:t>
      </w:r>
      <w:r w:rsidR="008D506E" w:rsidRPr="008D506E">
        <w:rPr>
          <w:sz w:val="24"/>
          <w:szCs w:val="24"/>
        </w:rPr>
        <w:t>5</w:t>
      </w:r>
      <w:r w:rsidR="002B7A0E" w:rsidRPr="008D506E">
        <w:rPr>
          <w:sz w:val="24"/>
          <w:szCs w:val="24"/>
        </w:rPr>
        <w:t xml:space="preserve"> </w:t>
      </w:r>
      <w:r w:rsidR="006D0A2F" w:rsidRPr="008D506E">
        <w:rPr>
          <w:sz w:val="24"/>
          <w:szCs w:val="24"/>
        </w:rPr>
        <w:t xml:space="preserve">učenika i 31 mentor i pratitelj učenika na natjecanju. Na županijski natjecanjima je sudjelovalo ukupno </w:t>
      </w:r>
      <w:r w:rsidR="00551F28" w:rsidRPr="008D506E">
        <w:rPr>
          <w:sz w:val="24"/>
          <w:szCs w:val="24"/>
        </w:rPr>
        <w:t xml:space="preserve">41 </w:t>
      </w:r>
      <w:r w:rsidR="006D0A2F" w:rsidRPr="008D506E">
        <w:rPr>
          <w:sz w:val="24"/>
          <w:szCs w:val="24"/>
        </w:rPr>
        <w:t xml:space="preserve">učenika VII. </w:t>
      </w:r>
    </w:p>
    <w:p w14:paraId="407F6C66" w14:textId="77777777" w:rsidR="008D506E" w:rsidRDefault="008D506E" w:rsidP="00F94AD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94A88EC" w14:textId="36283B80" w:rsidR="00232A96" w:rsidRPr="00D47AA3" w:rsidRDefault="00232A96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550024 Školski medeni dan izvor 21</w:t>
      </w:r>
    </w:p>
    <w:p w14:paraId="7B739DC6" w14:textId="77777777" w:rsidR="00875EEB" w:rsidRDefault="00232A9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je financirana nabava meda</w:t>
      </w:r>
      <w:r w:rsidR="006D0A2F">
        <w:rPr>
          <w:sz w:val="24"/>
          <w:szCs w:val="24"/>
        </w:rPr>
        <w:t xml:space="preserve"> za učenike prvih razreda škole, </w:t>
      </w:r>
      <w:r w:rsidR="006D0A2F" w:rsidRPr="00551F28">
        <w:rPr>
          <w:sz w:val="24"/>
          <w:szCs w:val="24"/>
        </w:rPr>
        <w:t xml:space="preserve">njih </w:t>
      </w:r>
      <w:r w:rsidR="00E60017">
        <w:rPr>
          <w:sz w:val="24"/>
          <w:szCs w:val="24"/>
        </w:rPr>
        <w:t>31</w:t>
      </w:r>
      <w:r w:rsidR="006D0A2F" w:rsidRPr="00551F28">
        <w:rPr>
          <w:sz w:val="24"/>
          <w:szCs w:val="24"/>
        </w:rPr>
        <w:t>,</w:t>
      </w:r>
      <w:r w:rsidR="006D0A2F">
        <w:rPr>
          <w:sz w:val="24"/>
          <w:szCs w:val="24"/>
        </w:rPr>
        <w:t xml:space="preserve"> sukladno Zaključku Grada Varaždina.</w:t>
      </w:r>
    </w:p>
    <w:p w14:paraId="1D789F2E" w14:textId="77777777" w:rsidR="00875EEB" w:rsidRDefault="00875EEB" w:rsidP="00F94AD3">
      <w:pPr>
        <w:jc w:val="both"/>
        <w:rPr>
          <w:sz w:val="24"/>
          <w:szCs w:val="24"/>
        </w:rPr>
      </w:pPr>
    </w:p>
    <w:p w14:paraId="377F7111" w14:textId="77777777" w:rsidR="002C3E2F" w:rsidRDefault="006D0A2F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550025 Školsko mlijeko izvor 21</w:t>
      </w:r>
    </w:p>
    <w:p w14:paraId="2F216C59" w14:textId="77777777" w:rsidR="00875EEB" w:rsidRDefault="006D0A2F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se financirao mliječni obrok za </w:t>
      </w:r>
      <w:r w:rsidR="00E60017">
        <w:rPr>
          <w:sz w:val="24"/>
          <w:szCs w:val="24"/>
        </w:rPr>
        <w:t>135</w:t>
      </w:r>
      <w:r>
        <w:rPr>
          <w:sz w:val="24"/>
          <w:szCs w:val="24"/>
        </w:rPr>
        <w:t xml:space="preserve"> učenika 1.-4.razreda sukladno Ugovoru o </w:t>
      </w:r>
    </w:p>
    <w:p w14:paraId="30465DA3" w14:textId="77777777" w:rsidR="002C3E2F" w:rsidRDefault="006D0A2F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provedbi Školske sheme voća te mlijeka.</w:t>
      </w:r>
    </w:p>
    <w:p w14:paraId="1682FEC0" w14:textId="77777777" w:rsidR="002C3E2F" w:rsidRDefault="002C3E2F" w:rsidP="00F94AD3">
      <w:pPr>
        <w:jc w:val="both"/>
        <w:rPr>
          <w:sz w:val="24"/>
          <w:szCs w:val="24"/>
        </w:rPr>
      </w:pPr>
    </w:p>
    <w:p w14:paraId="3A73B8A2" w14:textId="77777777" w:rsidR="006D0A2F" w:rsidRPr="002C3E2F" w:rsidRDefault="006D0A2F" w:rsidP="00F94AD3">
      <w:pPr>
        <w:jc w:val="both"/>
        <w:rPr>
          <w:b/>
          <w:bCs/>
          <w:sz w:val="24"/>
          <w:szCs w:val="24"/>
        </w:rPr>
      </w:pPr>
      <w:r w:rsidRPr="002C3E2F">
        <w:rPr>
          <w:b/>
          <w:bCs/>
          <w:sz w:val="24"/>
          <w:szCs w:val="24"/>
        </w:rPr>
        <w:t>Program 550026 Školsko voće izvor 21</w:t>
      </w:r>
    </w:p>
    <w:p w14:paraId="047EF120" w14:textId="77777777"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financirao voćni obrok za 25</w:t>
      </w:r>
      <w:r w:rsidR="00572A7B">
        <w:rPr>
          <w:sz w:val="24"/>
          <w:szCs w:val="24"/>
        </w:rPr>
        <w:t>3</w:t>
      </w:r>
      <w:r>
        <w:rPr>
          <w:sz w:val="24"/>
          <w:szCs w:val="24"/>
        </w:rPr>
        <w:t xml:space="preserve"> učenika 1.-8.razreda sukladno Ugovoru o provedbi Školske sheme voća te mlijeka.</w:t>
      </w:r>
    </w:p>
    <w:p w14:paraId="14F51D0A" w14:textId="77777777" w:rsidR="002C3E2F" w:rsidRDefault="002C3E2F" w:rsidP="00F94AD3">
      <w:pPr>
        <w:jc w:val="both"/>
        <w:rPr>
          <w:sz w:val="24"/>
          <w:szCs w:val="24"/>
        </w:rPr>
      </w:pPr>
    </w:p>
    <w:p w14:paraId="1A67B5E4" w14:textId="77777777"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550008 Maturalna putovanja izvor 72</w:t>
      </w:r>
    </w:p>
    <w:p w14:paraId="17B9BA95" w14:textId="77777777"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financiraju rashodi jednodnevnih izleta učenika prema Godišnjem planu i programu rada škole.</w:t>
      </w:r>
    </w:p>
    <w:p w14:paraId="4B3795EF" w14:textId="77777777" w:rsidR="002C3E2F" w:rsidRDefault="002C3E2F" w:rsidP="00F94AD3">
      <w:pPr>
        <w:jc w:val="both"/>
        <w:rPr>
          <w:sz w:val="24"/>
          <w:szCs w:val="24"/>
        </w:rPr>
      </w:pPr>
    </w:p>
    <w:p w14:paraId="2E7FC752" w14:textId="77777777"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550011 Stručno osposobljavanje nastavnika izvor</w:t>
      </w:r>
      <w:r w:rsidR="002C3E2F">
        <w:rPr>
          <w:b/>
          <w:sz w:val="24"/>
          <w:szCs w:val="24"/>
        </w:rPr>
        <w:t xml:space="preserve"> </w:t>
      </w:r>
      <w:r w:rsidRPr="00D47AA3">
        <w:rPr>
          <w:b/>
          <w:sz w:val="24"/>
          <w:szCs w:val="24"/>
        </w:rPr>
        <w:t>71</w:t>
      </w:r>
      <w:r w:rsidR="002C3E2F">
        <w:rPr>
          <w:b/>
          <w:sz w:val="24"/>
          <w:szCs w:val="24"/>
        </w:rPr>
        <w:t xml:space="preserve"> i 72</w:t>
      </w:r>
    </w:p>
    <w:p w14:paraId="770E51ED" w14:textId="77777777"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</w:t>
      </w:r>
      <w:r w:rsidR="004D5F5A">
        <w:rPr>
          <w:sz w:val="24"/>
          <w:szCs w:val="24"/>
        </w:rPr>
        <w:t xml:space="preserve"> na izvoru 72</w:t>
      </w:r>
      <w:r>
        <w:rPr>
          <w:sz w:val="24"/>
          <w:szCs w:val="24"/>
        </w:rPr>
        <w:t xml:space="preserve"> </w:t>
      </w:r>
      <w:r w:rsidR="00E96623">
        <w:rPr>
          <w:sz w:val="24"/>
          <w:szCs w:val="24"/>
        </w:rPr>
        <w:t>financirali rashodi</w:t>
      </w:r>
      <w:r w:rsidR="004D5F5A" w:rsidRPr="004D5F5A">
        <w:rPr>
          <w:sz w:val="24"/>
          <w:szCs w:val="24"/>
        </w:rPr>
        <w:t xml:space="preserve"> stručno</w:t>
      </w:r>
      <w:r w:rsidR="00E96623">
        <w:rPr>
          <w:sz w:val="24"/>
          <w:szCs w:val="24"/>
        </w:rPr>
        <w:t>g osposobljavanja bez zasnivanja radnog odnosa</w:t>
      </w:r>
      <w:r w:rsidR="004D5F5A" w:rsidRPr="004D5F5A">
        <w:rPr>
          <w:sz w:val="24"/>
          <w:szCs w:val="24"/>
        </w:rPr>
        <w:t xml:space="preserve"> za</w:t>
      </w:r>
      <w:r w:rsidR="00E96623">
        <w:rPr>
          <w:sz w:val="24"/>
          <w:szCs w:val="24"/>
        </w:rPr>
        <w:t xml:space="preserve"> </w:t>
      </w:r>
      <w:r w:rsidRPr="004D5F5A">
        <w:rPr>
          <w:sz w:val="24"/>
          <w:szCs w:val="24"/>
        </w:rPr>
        <w:t xml:space="preserve"> učitelj</w:t>
      </w:r>
      <w:r w:rsidR="004D5F5A" w:rsidRPr="004D5F5A">
        <w:rPr>
          <w:sz w:val="24"/>
          <w:szCs w:val="24"/>
        </w:rPr>
        <w:t>a</w:t>
      </w:r>
      <w:r w:rsidR="004D5F5A">
        <w:rPr>
          <w:sz w:val="24"/>
          <w:szCs w:val="24"/>
        </w:rPr>
        <w:t xml:space="preserve">. </w:t>
      </w:r>
      <w:r>
        <w:rPr>
          <w:sz w:val="24"/>
          <w:szCs w:val="24"/>
        </w:rPr>
        <w:t>Iz vlastitih prihoda</w:t>
      </w:r>
      <w:r w:rsidR="00E96623">
        <w:rPr>
          <w:sz w:val="24"/>
          <w:szCs w:val="24"/>
        </w:rPr>
        <w:t xml:space="preserve"> 71</w:t>
      </w:r>
      <w:r>
        <w:rPr>
          <w:sz w:val="24"/>
          <w:szCs w:val="24"/>
        </w:rPr>
        <w:t xml:space="preserve"> su se fi</w:t>
      </w:r>
      <w:r w:rsidR="00E96623">
        <w:rPr>
          <w:sz w:val="24"/>
          <w:szCs w:val="24"/>
        </w:rPr>
        <w:t xml:space="preserve">nancirali rashodi reprezentacije te </w:t>
      </w:r>
      <w:r w:rsidR="005A7B84">
        <w:rPr>
          <w:sz w:val="24"/>
          <w:szCs w:val="24"/>
        </w:rPr>
        <w:t>rashodi kao što su medalje, knj</w:t>
      </w:r>
      <w:r w:rsidR="000500C5">
        <w:rPr>
          <w:sz w:val="24"/>
          <w:szCs w:val="24"/>
        </w:rPr>
        <w:t>ige-pokloni za učenike završnih osmih razreda</w:t>
      </w:r>
      <w:r w:rsidR="005A7B84">
        <w:rPr>
          <w:sz w:val="24"/>
          <w:szCs w:val="24"/>
        </w:rPr>
        <w:t>.</w:t>
      </w:r>
    </w:p>
    <w:p w14:paraId="7B69F9B0" w14:textId="77777777" w:rsidR="004D5F5A" w:rsidRPr="004D5F5A" w:rsidRDefault="004D5F5A" w:rsidP="00F94AD3">
      <w:pPr>
        <w:jc w:val="both"/>
        <w:rPr>
          <w:b/>
          <w:bCs/>
          <w:sz w:val="24"/>
          <w:szCs w:val="24"/>
        </w:rPr>
      </w:pPr>
    </w:p>
    <w:p w14:paraId="2B9CDA3D" w14:textId="77777777" w:rsidR="005A7B84" w:rsidRPr="004D5F5A" w:rsidRDefault="005A7B84" w:rsidP="00F94AD3">
      <w:pPr>
        <w:jc w:val="both"/>
        <w:rPr>
          <w:b/>
          <w:bCs/>
          <w:sz w:val="24"/>
          <w:szCs w:val="24"/>
        </w:rPr>
      </w:pPr>
      <w:r w:rsidRPr="004D5F5A">
        <w:rPr>
          <w:b/>
          <w:bCs/>
          <w:sz w:val="24"/>
          <w:szCs w:val="24"/>
        </w:rPr>
        <w:t>Program 550012 Športske aktivnosti učenika izvor 72</w:t>
      </w:r>
    </w:p>
    <w:p w14:paraId="3B6D0F08" w14:textId="77777777" w:rsidR="005A7B84" w:rsidRDefault="004D5F5A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se nije provodio iako je bio u planu.</w:t>
      </w:r>
    </w:p>
    <w:p w14:paraId="61E67A93" w14:textId="77777777" w:rsidR="002C3E2F" w:rsidRDefault="002C3E2F" w:rsidP="00F94AD3">
      <w:pPr>
        <w:jc w:val="both"/>
        <w:rPr>
          <w:sz w:val="24"/>
          <w:szCs w:val="24"/>
        </w:rPr>
      </w:pPr>
    </w:p>
    <w:p w14:paraId="61F93CFB" w14:textId="77777777" w:rsidR="005A7B84" w:rsidRPr="00D47AA3" w:rsidRDefault="005A7B84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550013 Školske manifestacije i ostali programi izvor 71 i 72</w:t>
      </w:r>
    </w:p>
    <w:p w14:paraId="31A55262" w14:textId="6033F072" w:rsidR="005A7B84" w:rsidRDefault="005A7B84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se iz izvora 71 financira rad Učeničke Zadruge „ PINKLEC“. </w:t>
      </w:r>
      <w:r w:rsidRPr="008D506E">
        <w:rPr>
          <w:sz w:val="24"/>
          <w:szCs w:val="24"/>
        </w:rPr>
        <w:t>U zadruzi djeluje</w:t>
      </w:r>
      <w:r w:rsidR="00FC4B02" w:rsidRPr="008D506E">
        <w:rPr>
          <w:sz w:val="24"/>
          <w:szCs w:val="24"/>
        </w:rPr>
        <w:t xml:space="preserve"> </w:t>
      </w:r>
      <w:r w:rsidR="003674BB">
        <w:rPr>
          <w:sz w:val="24"/>
          <w:szCs w:val="24"/>
        </w:rPr>
        <w:t>5</w:t>
      </w:r>
      <w:r w:rsidR="00551F28" w:rsidRPr="008D506E">
        <w:rPr>
          <w:sz w:val="24"/>
          <w:szCs w:val="24"/>
        </w:rPr>
        <w:t xml:space="preserve"> </w:t>
      </w:r>
      <w:r w:rsidRPr="008D506E">
        <w:rPr>
          <w:sz w:val="24"/>
          <w:szCs w:val="24"/>
        </w:rPr>
        <w:t xml:space="preserve">sekcija i to tehničke aktivnosti, </w:t>
      </w:r>
      <w:r w:rsidR="00551F28" w:rsidRPr="008D506E">
        <w:rPr>
          <w:sz w:val="24"/>
          <w:szCs w:val="24"/>
        </w:rPr>
        <w:t>grupa za likovno-estetsko uređenje</w:t>
      </w:r>
      <w:r w:rsidRPr="008D506E">
        <w:rPr>
          <w:sz w:val="24"/>
          <w:szCs w:val="24"/>
        </w:rPr>
        <w:t xml:space="preserve">, izrada prirodne kozmetike, foto grupa.U sklopu sekcija radi </w:t>
      </w:r>
      <w:r w:rsidR="003674BB">
        <w:rPr>
          <w:sz w:val="24"/>
          <w:szCs w:val="24"/>
        </w:rPr>
        <w:t xml:space="preserve">5 </w:t>
      </w:r>
      <w:r w:rsidRPr="008D506E">
        <w:rPr>
          <w:sz w:val="24"/>
          <w:szCs w:val="24"/>
        </w:rPr>
        <w:t>učitelja</w:t>
      </w:r>
      <w:r w:rsidR="00FB44AC" w:rsidRPr="008D506E">
        <w:rPr>
          <w:sz w:val="24"/>
          <w:szCs w:val="24"/>
        </w:rPr>
        <w:t>- voditelja sekcija</w:t>
      </w:r>
      <w:r w:rsidRPr="008D506E">
        <w:rPr>
          <w:sz w:val="24"/>
          <w:szCs w:val="24"/>
        </w:rPr>
        <w:t xml:space="preserve"> i </w:t>
      </w:r>
      <w:r w:rsidR="008D506E" w:rsidRPr="008D506E">
        <w:rPr>
          <w:sz w:val="24"/>
          <w:szCs w:val="24"/>
        </w:rPr>
        <w:t>41</w:t>
      </w:r>
      <w:r w:rsidR="00FB44AC" w:rsidRPr="008D506E">
        <w:rPr>
          <w:sz w:val="24"/>
          <w:szCs w:val="24"/>
        </w:rPr>
        <w:t xml:space="preserve"> </w:t>
      </w:r>
      <w:r w:rsidRPr="008D506E">
        <w:rPr>
          <w:sz w:val="24"/>
          <w:szCs w:val="24"/>
        </w:rPr>
        <w:t>učenika. Zadruga posluje tako da prodaje ra</w:t>
      </w:r>
      <w:r w:rsidR="00FB44AC" w:rsidRPr="008D506E">
        <w:rPr>
          <w:sz w:val="24"/>
          <w:szCs w:val="24"/>
        </w:rPr>
        <w:t xml:space="preserve">dove koji </w:t>
      </w:r>
      <w:r w:rsidR="00FB44AC">
        <w:rPr>
          <w:sz w:val="24"/>
          <w:szCs w:val="24"/>
        </w:rPr>
        <w:t>učenici izrađuju u sklopu sekcija i za to kupuju potreban materijal za rad u Zadruzi.</w:t>
      </w:r>
    </w:p>
    <w:p w14:paraId="2E565457" w14:textId="77777777"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izvora 72 podmirivali su se rashodi nabave školskih časopisa, </w:t>
      </w:r>
      <w:r w:rsidR="000500C5">
        <w:rPr>
          <w:sz w:val="24"/>
          <w:szCs w:val="24"/>
        </w:rPr>
        <w:t xml:space="preserve">mapa, </w:t>
      </w:r>
      <w:r>
        <w:rPr>
          <w:sz w:val="24"/>
          <w:szCs w:val="24"/>
        </w:rPr>
        <w:t>testova, zbirki, priručnika, završnog fotografiranja i osiguranja učenika.</w:t>
      </w:r>
    </w:p>
    <w:p w14:paraId="40EE662C" w14:textId="77777777" w:rsidR="002C3E2F" w:rsidRDefault="002C3E2F" w:rsidP="00F94AD3">
      <w:pPr>
        <w:jc w:val="both"/>
        <w:rPr>
          <w:sz w:val="24"/>
          <w:szCs w:val="24"/>
        </w:rPr>
      </w:pPr>
    </w:p>
    <w:p w14:paraId="14D2744A" w14:textId="77777777" w:rsidR="00FB44AC" w:rsidRPr="00D47AA3" w:rsidRDefault="00FB44AC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550035 Opremanje osnovnih škola izvor 21</w:t>
      </w:r>
      <w:r w:rsidR="00254621">
        <w:rPr>
          <w:b/>
          <w:sz w:val="24"/>
          <w:szCs w:val="24"/>
        </w:rPr>
        <w:t>, 301</w:t>
      </w:r>
      <w:r w:rsidRPr="00D47AA3">
        <w:rPr>
          <w:b/>
          <w:sz w:val="24"/>
          <w:szCs w:val="24"/>
        </w:rPr>
        <w:t xml:space="preserve"> i izvor 71</w:t>
      </w:r>
    </w:p>
    <w:p w14:paraId="68C3E73D" w14:textId="77777777"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21 financirala nabava</w:t>
      </w:r>
      <w:r w:rsidR="004E16E6">
        <w:rPr>
          <w:sz w:val="24"/>
          <w:szCs w:val="24"/>
        </w:rPr>
        <w:t xml:space="preserve"> </w:t>
      </w:r>
      <w:r>
        <w:rPr>
          <w:sz w:val="24"/>
          <w:szCs w:val="24"/>
        </w:rPr>
        <w:t>knjiga- lektire za školsku knjižnicu</w:t>
      </w:r>
      <w:r w:rsidR="00D458BF">
        <w:rPr>
          <w:sz w:val="24"/>
          <w:szCs w:val="24"/>
        </w:rPr>
        <w:t xml:space="preserve"> te inventar za nastavu iz onih predmeta koju je obuhvatila kurikularna reforma prema planu za 2020. godinu</w:t>
      </w:r>
      <w:r>
        <w:rPr>
          <w:sz w:val="24"/>
          <w:szCs w:val="24"/>
        </w:rPr>
        <w:t xml:space="preserve"> sukladno odlukama MZO-a.</w:t>
      </w:r>
      <w:r w:rsidR="00D458BF">
        <w:rPr>
          <w:sz w:val="24"/>
          <w:szCs w:val="24"/>
        </w:rPr>
        <w:t xml:space="preserve"> Time je uz knjige nabavljena slijedeća oprema: kamera, fotokopirni aparat, školske ploče i ploče na stalku.</w:t>
      </w:r>
    </w:p>
    <w:p w14:paraId="3E8AFD61" w14:textId="77777777" w:rsidR="004E16E6" w:rsidRDefault="00572A7B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4E16E6">
        <w:rPr>
          <w:sz w:val="24"/>
          <w:szCs w:val="24"/>
        </w:rPr>
        <w:t xml:space="preserve"> se na izvo</w:t>
      </w:r>
      <w:r>
        <w:rPr>
          <w:sz w:val="24"/>
          <w:szCs w:val="24"/>
        </w:rPr>
        <w:t>ru 301 ostvarila donacija slikovnice.</w:t>
      </w:r>
    </w:p>
    <w:p w14:paraId="7527537E" w14:textId="77777777"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71 financirala nabav</w:t>
      </w:r>
      <w:r w:rsidR="00F94AD3">
        <w:rPr>
          <w:sz w:val="24"/>
          <w:szCs w:val="24"/>
        </w:rPr>
        <w:t>a opreme prema potrebama škole iz</w:t>
      </w:r>
      <w:r>
        <w:rPr>
          <w:sz w:val="24"/>
          <w:szCs w:val="24"/>
        </w:rPr>
        <w:t xml:space="preserve"> prihoda koje škola ostvaruje prema Ugovorima o zakupu školske dvorane</w:t>
      </w:r>
      <w:r w:rsidR="00572A7B">
        <w:rPr>
          <w:sz w:val="24"/>
          <w:szCs w:val="24"/>
        </w:rPr>
        <w:t>, kamata na depozit na žio-računu škole te rabatima koja škola ostvaruje provođenjem postupka nabave</w:t>
      </w:r>
      <w:r>
        <w:rPr>
          <w:sz w:val="24"/>
          <w:szCs w:val="24"/>
        </w:rPr>
        <w:t xml:space="preserve">. </w:t>
      </w:r>
      <w:r w:rsidR="000500C5">
        <w:rPr>
          <w:sz w:val="24"/>
          <w:szCs w:val="24"/>
        </w:rPr>
        <w:t>Nabavljeno je: vreće za skakanje, prijenosni CD radio,uredska stolica, školske klupe jednosjedi,dio za nabavu konvekcijske pećnice i dio za izgradnju nadstrešnice-učionice na otvorenom.</w:t>
      </w:r>
    </w:p>
    <w:p w14:paraId="00BB0023" w14:textId="77777777" w:rsidR="00875EEB" w:rsidRDefault="00875EEB" w:rsidP="00F94AD3">
      <w:pPr>
        <w:jc w:val="both"/>
        <w:rPr>
          <w:sz w:val="24"/>
          <w:szCs w:val="24"/>
        </w:rPr>
      </w:pPr>
    </w:p>
    <w:p w14:paraId="2100FFD4" w14:textId="77777777" w:rsidR="00254621" w:rsidRPr="004E16E6" w:rsidRDefault="004E16E6" w:rsidP="00F94AD3">
      <w:pPr>
        <w:jc w:val="both"/>
        <w:rPr>
          <w:b/>
          <w:bCs/>
          <w:sz w:val="24"/>
          <w:szCs w:val="24"/>
        </w:rPr>
      </w:pPr>
      <w:r w:rsidRPr="004E16E6">
        <w:rPr>
          <w:b/>
          <w:bCs/>
          <w:sz w:val="24"/>
          <w:szCs w:val="24"/>
        </w:rPr>
        <w:t>Program 550038 Drugi obrazovni materijal za učenike OŠ izvor 11,110</w:t>
      </w:r>
    </w:p>
    <w:p w14:paraId="3E633BF0" w14:textId="77777777" w:rsidR="00875EEB" w:rsidRDefault="004E16E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nabavljali dodatni obrazovni materijali za učenike OŠ (radne bilježnice</w:t>
      </w:r>
      <w:r w:rsidR="00417C1D">
        <w:rPr>
          <w:sz w:val="24"/>
          <w:szCs w:val="24"/>
        </w:rPr>
        <w:t xml:space="preserve"> i ostali radni materijal</w:t>
      </w:r>
      <w:r>
        <w:rPr>
          <w:sz w:val="24"/>
          <w:szCs w:val="24"/>
        </w:rPr>
        <w:t>) koji su se financirali iz Proračun Grada Varaždina sukladno odluci Grada Varaždina.</w:t>
      </w:r>
    </w:p>
    <w:p w14:paraId="7FFF35F2" w14:textId="77777777" w:rsidR="00875EEB" w:rsidRDefault="00875EEB" w:rsidP="00F94AD3">
      <w:pPr>
        <w:jc w:val="both"/>
        <w:rPr>
          <w:sz w:val="24"/>
          <w:szCs w:val="24"/>
        </w:rPr>
      </w:pPr>
    </w:p>
    <w:p w14:paraId="7CC57FA5" w14:textId="77777777" w:rsidR="002C3E2F" w:rsidRPr="00875EEB" w:rsidRDefault="00254621" w:rsidP="00F94AD3">
      <w:pPr>
        <w:jc w:val="both"/>
        <w:rPr>
          <w:sz w:val="24"/>
          <w:szCs w:val="24"/>
        </w:rPr>
      </w:pPr>
      <w:r w:rsidRPr="00254621">
        <w:rPr>
          <w:b/>
          <w:bCs/>
          <w:sz w:val="24"/>
          <w:szCs w:val="24"/>
        </w:rPr>
        <w:t>Program 550039 Udžbenici za učenike osnovnih škola izvor 21</w:t>
      </w:r>
    </w:p>
    <w:p w14:paraId="3FBECB29" w14:textId="77777777" w:rsidR="00254621" w:rsidRPr="00875EEB" w:rsidRDefault="004E16E6" w:rsidP="00F94AD3">
      <w:pPr>
        <w:jc w:val="both"/>
        <w:rPr>
          <w:sz w:val="24"/>
          <w:szCs w:val="24"/>
        </w:rPr>
      </w:pPr>
      <w:r w:rsidRPr="004E16E6">
        <w:rPr>
          <w:sz w:val="24"/>
          <w:szCs w:val="24"/>
        </w:rPr>
        <w:t>Programom</w:t>
      </w:r>
      <w:r>
        <w:rPr>
          <w:sz w:val="24"/>
          <w:szCs w:val="24"/>
        </w:rPr>
        <w:t xml:space="preserve"> se financiraju udžbenici</w:t>
      </w:r>
      <w:r w:rsidR="00572A7B">
        <w:rPr>
          <w:sz w:val="24"/>
          <w:szCs w:val="24"/>
        </w:rPr>
        <w:t xml:space="preserve"> i radni udžbenici</w:t>
      </w:r>
      <w:r>
        <w:rPr>
          <w:sz w:val="24"/>
          <w:szCs w:val="24"/>
        </w:rPr>
        <w:t xml:space="preserve"> za učenike svih razreda od 1.-.8. koji pohađaju školu. Udžbenike financira Ministarstvo znanosti, obrazovanja</w:t>
      </w:r>
      <w:r w:rsidR="001F02CE">
        <w:rPr>
          <w:sz w:val="24"/>
          <w:szCs w:val="24"/>
        </w:rPr>
        <w:t xml:space="preserve"> i sporta.</w:t>
      </w:r>
    </w:p>
    <w:p w14:paraId="1584C53B" w14:textId="77777777" w:rsidR="00254621" w:rsidRDefault="00254621" w:rsidP="00F94AD3">
      <w:pPr>
        <w:jc w:val="both"/>
        <w:rPr>
          <w:b/>
          <w:bCs/>
          <w:sz w:val="24"/>
          <w:szCs w:val="24"/>
        </w:rPr>
      </w:pPr>
    </w:p>
    <w:p w14:paraId="218F1A0A" w14:textId="77777777" w:rsidR="00BA5C3A" w:rsidRDefault="00BA5C3A" w:rsidP="00F94A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Višak i manjak prihoda poslovanja </w:t>
      </w:r>
    </w:p>
    <w:p w14:paraId="09E6AE8E" w14:textId="77777777" w:rsidR="00BA5C3A" w:rsidRDefault="00BA5C3A" w:rsidP="00F94AD3">
      <w:pPr>
        <w:jc w:val="both"/>
        <w:rPr>
          <w:b/>
          <w:bCs/>
          <w:sz w:val="24"/>
          <w:szCs w:val="24"/>
        </w:rPr>
      </w:pPr>
    </w:p>
    <w:p w14:paraId="71C3248C" w14:textId="77777777" w:rsidR="00BA5C3A" w:rsidRDefault="00BA5C3A" w:rsidP="00F94A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Proračunski dio</w:t>
      </w:r>
    </w:p>
    <w:p w14:paraId="665DFA14" w14:textId="77777777" w:rsidR="00BA5C3A" w:rsidRDefault="00BA5C3A" w:rsidP="00BA5C3A">
      <w:pPr>
        <w:jc w:val="both"/>
      </w:pPr>
      <w:r>
        <w:t xml:space="preserve">1. Metodološki manjak prihoda poslovanja nad rashodima poslovanja od strane osnivača Grada Varaždina iznosi 171.295,66 HRK. Obveze Grada Varaždina su za plaće pomoćnika u nastavi 12/20, plaću za redovan rad u produženom boravku 12/20 obveze za materijalne rashode te rashode za nabavu nefinancijske imovine prema računima sa datumom do 31.12.2020.godine. Spomenute obveze biti će podmirene u siječnju/veljači 2021. godine prema dospijećima računa. </w:t>
      </w:r>
    </w:p>
    <w:p w14:paraId="3E4FCEC5" w14:textId="77777777" w:rsidR="00BA5C3A" w:rsidRDefault="00BA5C3A" w:rsidP="00BA5C3A">
      <w:pPr>
        <w:rPr>
          <w:b/>
        </w:rPr>
      </w:pPr>
    </w:p>
    <w:p w14:paraId="16BC3EED" w14:textId="77777777" w:rsidR="00BA5C3A" w:rsidRDefault="00BA5C3A" w:rsidP="00BA5C3A">
      <w:pPr>
        <w:jc w:val="both"/>
      </w:pPr>
      <w:r>
        <w:t>2. Metodološki manjak prihoda poslovanja nad rashodima poslovanja od MZO- a iznosi 42.856,29 HRK. Obveze MZO-a za 2020. godinu odnose se na: plaću 12/20, naknadu za nezapošljavanje osoba s invaliditetom 12/20, jubilarnu nagradu, naknade za bolovanja preko 42 dana, naknade za smrtni slučaj i one će biti podmirene u siječnju 2021. godine.</w:t>
      </w:r>
    </w:p>
    <w:p w14:paraId="25DD4B29" w14:textId="77777777" w:rsidR="00FE6A2A" w:rsidRDefault="00FE6A2A" w:rsidP="00BA5C3A">
      <w:pPr>
        <w:jc w:val="both"/>
      </w:pPr>
    </w:p>
    <w:p w14:paraId="35991D71" w14:textId="50EDC75D" w:rsidR="00FE6A2A" w:rsidRDefault="00FE6A2A" w:rsidP="00BA5C3A">
      <w:pPr>
        <w:jc w:val="both"/>
      </w:pPr>
      <w:r>
        <w:t>Ukupni prenešeni manjak poslovanja iz prethodne godine u 2020. godinu iznosi 137.179,45 HRK, a ostvareni manjak poslovanja u 2020.godini iznosi 214.151,95 HRK. Navedeni manjak poslovanja odnosi se na proračunski dio odnosno proračun Osnivača Grada Varaždina i MZO-a.</w:t>
      </w:r>
    </w:p>
    <w:p w14:paraId="4EC6B807" w14:textId="77777777" w:rsidR="00F51CF6" w:rsidRDefault="00F51CF6" w:rsidP="00BA5C3A">
      <w:pPr>
        <w:jc w:val="both"/>
      </w:pPr>
    </w:p>
    <w:p w14:paraId="388ECBA5" w14:textId="77777777" w:rsidR="00F51CF6" w:rsidRPr="003F4C93" w:rsidRDefault="00F51CF6" w:rsidP="00BA5C3A">
      <w:pPr>
        <w:jc w:val="both"/>
        <w:rPr>
          <w:b/>
          <w:sz w:val="24"/>
          <w:szCs w:val="24"/>
        </w:rPr>
      </w:pPr>
      <w:r w:rsidRPr="003F4C93">
        <w:rPr>
          <w:b/>
          <w:sz w:val="24"/>
          <w:szCs w:val="24"/>
        </w:rPr>
        <w:t>Vanproračunski dio</w:t>
      </w:r>
    </w:p>
    <w:p w14:paraId="59275062" w14:textId="77777777" w:rsidR="00F51CF6" w:rsidRDefault="00F51CF6" w:rsidP="00F51CF6">
      <w:pPr>
        <w:jc w:val="both"/>
      </w:pPr>
      <w:r>
        <w:t>U 2020. godini ostvaren je višak prihoda nad rashodima poslovanja u iznosu 13.973,91 HRK.</w:t>
      </w:r>
    </w:p>
    <w:p w14:paraId="54439877" w14:textId="77777777" w:rsidR="00F51CF6" w:rsidRDefault="00F51CF6" w:rsidP="00F51CF6">
      <w:pPr>
        <w:jc w:val="both"/>
      </w:pPr>
      <w:r>
        <w:t>Izvori viška poslovanja iznosa 86,10 HRK su vlastiti prihodi ostvareni od zakupa školske dvorane, prihod od kamata na depozit na žiro-računu škole, rabata na količinu koje škola ostvaruje  na osiguranje učenika, pretplate na časopise, nabavu testova, priručnika, mapa, zbirki, radnih bilježnica a koje kao depozit ostaje na žiro-računu škole nakon pologa prihoda od sufinanciranja i plaćanja navedenih rashoda.</w:t>
      </w:r>
    </w:p>
    <w:p w14:paraId="403CF767" w14:textId="77777777" w:rsidR="00F51CF6" w:rsidRDefault="00F51CF6" w:rsidP="00F51CF6">
      <w:pPr>
        <w:jc w:val="both"/>
      </w:pPr>
      <w:r>
        <w:t>Izvor viška poslovanja u iznosu  13.887,81HRK je od sufinanciranja školske prehrane.</w:t>
      </w:r>
    </w:p>
    <w:p w14:paraId="7DEC1304" w14:textId="77777777" w:rsidR="003F4C93" w:rsidRPr="003F4C93" w:rsidRDefault="003F4C93" w:rsidP="003F4C93">
      <w:pPr>
        <w:jc w:val="both"/>
        <w:rPr>
          <w:sz w:val="24"/>
          <w:szCs w:val="24"/>
        </w:rPr>
      </w:pPr>
      <w:r>
        <w:rPr>
          <w:sz w:val="24"/>
          <w:szCs w:val="24"/>
        </w:rPr>
        <w:t>Preneseni višak iz 2019. godine u 2020</w:t>
      </w:r>
      <w:r w:rsidRPr="003F4C93">
        <w:rPr>
          <w:sz w:val="24"/>
          <w:szCs w:val="24"/>
        </w:rPr>
        <w:t xml:space="preserve">. g. je </w:t>
      </w:r>
      <w:r>
        <w:rPr>
          <w:bCs/>
          <w:sz w:val="24"/>
          <w:szCs w:val="24"/>
        </w:rPr>
        <w:t>11.368,93 HRK.</w:t>
      </w:r>
    </w:p>
    <w:p w14:paraId="64A2702B" w14:textId="77777777" w:rsidR="00875EEB" w:rsidRPr="003F4C93" w:rsidRDefault="003F4C93" w:rsidP="006B5D1F">
      <w:pPr>
        <w:jc w:val="both"/>
      </w:pPr>
      <w:r>
        <w:t>Ukupni višak prihoda (višak prihoda prethodnih godina + višak prihoda 2020. godine) iznosi 124.342,84 HRK.</w:t>
      </w:r>
    </w:p>
    <w:p w14:paraId="46B61B3B" w14:textId="77777777" w:rsidR="00D17937" w:rsidRPr="003F6094" w:rsidRDefault="00096CC9" w:rsidP="006B5D1F">
      <w:pPr>
        <w:jc w:val="both"/>
      </w:pPr>
      <w:r w:rsidRPr="003F6094">
        <w:t>U prilogu je odluka o rasp</w:t>
      </w:r>
      <w:r w:rsidR="003F6094" w:rsidRPr="003F6094">
        <w:t>odjeli rezultata poslovanja 2020. godine koja uključuje  vanproračunski dio .</w:t>
      </w:r>
    </w:p>
    <w:p w14:paraId="533F78B4" w14:textId="77777777" w:rsidR="00875EEB" w:rsidRPr="003F6094" w:rsidRDefault="00875EEB" w:rsidP="006B5D1F">
      <w:pPr>
        <w:jc w:val="both"/>
      </w:pPr>
    </w:p>
    <w:p w14:paraId="45067C2A" w14:textId="5145307F" w:rsidR="0047745B" w:rsidRPr="003F6094" w:rsidRDefault="00D17937" w:rsidP="006B5D1F">
      <w:pPr>
        <w:jc w:val="both"/>
      </w:pPr>
      <w:r w:rsidRPr="003F6094">
        <w:t>U</w:t>
      </w:r>
      <w:r w:rsidR="0047745B" w:rsidRPr="003F6094">
        <w:t xml:space="preserve"> Donjem Kućanu, </w:t>
      </w:r>
      <w:r w:rsidR="002E76EC">
        <w:t>22</w:t>
      </w:r>
      <w:r w:rsidR="0047745B" w:rsidRPr="003F6094">
        <w:t>.0</w:t>
      </w:r>
      <w:r w:rsidR="003F6094" w:rsidRPr="003F6094">
        <w:t>2</w:t>
      </w:r>
      <w:r w:rsidR="0047745B" w:rsidRPr="003F6094">
        <w:t>.20</w:t>
      </w:r>
      <w:r w:rsidR="003F6094" w:rsidRPr="003F6094">
        <w:t>21</w:t>
      </w:r>
      <w:r w:rsidR="0047745B" w:rsidRPr="003F6094">
        <w:t>.</w:t>
      </w:r>
    </w:p>
    <w:p w14:paraId="24D62AE1" w14:textId="77777777" w:rsidR="0047745B" w:rsidRPr="003F6094" w:rsidRDefault="003F6094" w:rsidP="006B5D1F">
      <w:pPr>
        <w:jc w:val="both"/>
      </w:pP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  <w:t>Ravnatelj</w:t>
      </w:r>
      <w:r w:rsidR="0047745B" w:rsidRPr="003F6094">
        <w:t>:</w:t>
      </w:r>
    </w:p>
    <w:p w14:paraId="4737C87D" w14:textId="77777777" w:rsidR="00A614BD" w:rsidRPr="003F6094" w:rsidRDefault="003F6094" w:rsidP="00096CC9">
      <w:pPr>
        <w:jc w:val="both"/>
      </w:pP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  <w:t>Jurica Hunjadi</w:t>
      </w:r>
    </w:p>
    <w:sectPr w:rsidR="00A614BD" w:rsidRPr="003F6094" w:rsidSect="00F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0"/>
    <w:rsid w:val="000500C5"/>
    <w:rsid w:val="00074728"/>
    <w:rsid w:val="0008147F"/>
    <w:rsid w:val="00096CC9"/>
    <w:rsid w:val="000B32A5"/>
    <w:rsid w:val="00147245"/>
    <w:rsid w:val="001A3B79"/>
    <w:rsid w:val="001F02CE"/>
    <w:rsid w:val="00232A96"/>
    <w:rsid w:val="00254621"/>
    <w:rsid w:val="00264762"/>
    <w:rsid w:val="002B7A0E"/>
    <w:rsid w:val="002C0B27"/>
    <w:rsid w:val="002C3761"/>
    <w:rsid w:val="002C3E2F"/>
    <w:rsid w:val="002E76EC"/>
    <w:rsid w:val="003437CD"/>
    <w:rsid w:val="003602D5"/>
    <w:rsid w:val="0036203B"/>
    <w:rsid w:val="00366DFD"/>
    <w:rsid w:val="003674BB"/>
    <w:rsid w:val="003F4C93"/>
    <w:rsid w:val="003F6094"/>
    <w:rsid w:val="00417C1D"/>
    <w:rsid w:val="004267AB"/>
    <w:rsid w:val="0047745B"/>
    <w:rsid w:val="004A3C9F"/>
    <w:rsid w:val="004D5F5A"/>
    <w:rsid w:val="004E16E6"/>
    <w:rsid w:val="00551F28"/>
    <w:rsid w:val="00551FA6"/>
    <w:rsid w:val="00572A7B"/>
    <w:rsid w:val="005A7B84"/>
    <w:rsid w:val="005C5013"/>
    <w:rsid w:val="005D002D"/>
    <w:rsid w:val="00622278"/>
    <w:rsid w:val="00640E88"/>
    <w:rsid w:val="00663104"/>
    <w:rsid w:val="0069408A"/>
    <w:rsid w:val="006B5D1F"/>
    <w:rsid w:val="006D0A2F"/>
    <w:rsid w:val="00865354"/>
    <w:rsid w:val="00867AC0"/>
    <w:rsid w:val="00875EEB"/>
    <w:rsid w:val="008D506E"/>
    <w:rsid w:val="00932C76"/>
    <w:rsid w:val="00942C86"/>
    <w:rsid w:val="00A52D87"/>
    <w:rsid w:val="00A614BD"/>
    <w:rsid w:val="00AF08D0"/>
    <w:rsid w:val="00B10C06"/>
    <w:rsid w:val="00B21FFC"/>
    <w:rsid w:val="00BA5C3A"/>
    <w:rsid w:val="00BD11DA"/>
    <w:rsid w:val="00C432A1"/>
    <w:rsid w:val="00CC4038"/>
    <w:rsid w:val="00CF7B28"/>
    <w:rsid w:val="00D17937"/>
    <w:rsid w:val="00D458BF"/>
    <w:rsid w:val="00D47AA3"/>
    <w:rsid w:val="00DA358B"/>
    <w:rsid w:val="00DB21F2"/>
    <w:rsid w:val="00E53A61"/>
    <w:rsid w:val="00E60017"/>
    <w:rsid w:val="00E96623"/>
    <w:rsid w:val="00EA7F2D"/>
    <w:rsid w:val="00ED1128"/>
    <w:rsid w:val="00F51CF6"/>
    <w:rsid w:val="00F84243"/>
    <w:rsid w:val="00F94AD3"/>
    <w:rsid w:val="00FB44AC"/>
    <w:rsid w:val="00FC4B02"/>
    <w:rsid w:val="00FE4B6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2020-04-09T07:40:00Z</cp:lastPrinted>
  <dcterms:created xsi:type="dcterms:W3CDTF">2021-02-18T08:50:00Z</dcterms:created>
  <dcterms:modified xsi:type="dcterms:W3CDTF">2021-02-23T13:35:00Z</dcterms:modified>
</cp:coreProperties>
</file>