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74" w:rsidRDefault="00CC7374" w:rsidP="00CC7374">
      <w:r>
        <w:t>VII. OSNOVNA ŠKOLA VARAŽDIN</w:t>
      </w:r>
    </w:p>
    <w:p w:rsidR="00CC7374" w:rsidRDefault="00CC7374" w:rsidP="00CC7374">
      <w:r>
        <w:t xml:space="preserve">Varaždinska 131, Donji </w:t>
      </w:r>
      <w:proofErr w:type="spellStart"/>
      <w:r>
        <w:t>Kućan</w:t>
      </w:r>
      <w:proofErr w:type="spellEnd"/>
    </w:p>
    <w:p w:rsidR="00CC7374" w:rsidRDefault="00CC7374" w:rsidP="00CC7374">
      <w:r>
        <w:t>42 000 Varaždin</w:t>
      </w:r>
    </w:p>
    <w:p w:rsidR="00CC7374" w:rsidRDefault="00CC7374" w:rsidP="00CC7374">
      <w:r>
        <w:t>raspisuje</w:t>
      </w:r>
    </w:p>
    <w:p w:rsidR="00CC7374" w:rsidRDefault="00CC7374" w:rsidP="00CC7374">
      <w:pPr>
        <w:jc w:val="center"/>
      </w:pPr>
    </w:p>
    <w:p w:rsidR="00CC7374" w:rsidRPr="00CC7374" w:rsidRDefault="00CC7374" w:rsidP="00CC7374">
      <w:pPr>
        <w:jc w:val="center"/>
        <w:rPr>
          <w:b/>
        </w:rPr>
      </w:pPr>
      <w:r w:rsidRPr="00CC7374">
        <w:rPr>
          <w:b/>
        </w:rPr>
        <w:t>N A T J E Č A J</w:t>
      </w:r>
    </w:p>
    <w:p w:rsidR="00CC7374" w:rsidRPr="00CC7374" w:rsidRDefault="00CC7374" w:rsidP="00CC7374">
      <w:pPr>
        <w:jc w:val="center"/>
        <w:rPr>
          <w:b/>
        </w:rPr>
      </w:pPr>
      <w:r w:rsidRPr="00CC7374">
        <w:rPr>
          <w:b/>
        </w:rPr>
        <w:t>za stručno osposobljavanje za rad bez zasnivanja radnog odnosa</w:t>
      </w:r>
    </w:p>
    <w:p w:rsidR="00CC7374" w:rsidRDefault="00CC7374" w:rsidP="00CC7374">
      <w:r>
        <w:t xml:space="preserve"> </w:t>
      </w:r>
    </w:p>
    <w:p w:rsidR="00CC7374" w:rsidRPr="00CC7374" w:rsidRDefault="00CC7374" w:rsidP="00CC7374">
      <w:pPr>
        <w:rPr>
          <w:b/>
        </w:rPr>
      </w:pPr>
      <w:r w:rsidRPr="00CC7374">
        <w:rPr>
          <w:b/>
        </w:rPr>
        <w:t>1.Učitelj/</w:t>
      </w:r>
      <w:proofErr w:type="spellStart"/>
      <w:r w:rsidRPr="00CC7374">
        <w:rPr>
          <w:b/>
        </w:rPr>
        <w:t>ica</w:t>
      </w:r>
      <w:proofErr w:type="spellEnd"/>
      <w:r w:rsidRPr="00CC7374">
        <w:rPr>
          <w:b/>
        </w:rPr>
        <w:t xml:space="preserve"> povijesti - 1 izvršitelj/</w:t>
      </w:r>
      <w:proofErr w:type="spellStart"/>
      <w:r w:rsidRPr="00CC7374">
        <w:rPr>
          <w:b/>
        </w:rPr>
        <w:t>ica</w:t>
      </w:r>
      <w:proofErr w:type="spellEnd"/>
      <w:r w:rsidRPr="00CC7374">
        <w:rPr>
          <w:b/>
        </w:rPr>
        <w:t>, određeno puno radno vrijeme</w:t>
      </w:r>
    </w:p>
    <w:p w:rsidR="00CC7374" w:rsidRDefault="00CC7374" w:rsidP="00CC7374">
      <w:r>
        <w:t xml:space="preserve"> </w:t>
      </w:r>
    </w:p>
    <w:p w:rsidR="00CC7374" w:rsidRPr="00CC7374" w:rsidRDefault="00CC7374" w:rsidP="00CC7374">
      <w:pPr>
        <w:rPr>
          <w:b/>
        </w:rPr>
      </w:pPr>
      <w:r w:rsidRPr="00CC7374">
        <w:rPr>
          <w:b/>
        </w:rPr>
        <w:t>Uvjeti:</w:t>
      </w:r>
    </w:p>
    <w:p w:rsidR="00CC7374" w:rsidRDefault="00CC7374" w:rsidP="00CC7374">
      <w:r>
        <w:t>•</w:t>
      </w:r>
      <w:r>
        <w:tab/>
        <w:t>moraju biti prijavljeni u evidenciji nezaposlenih dulje od 30 dana</w:t>
      </w:r>
    </w:p>
    <w:p w:rsidR="00CC7374" w:rsidRDefault="00CC7374" w:rsidP="00CC7374">
      <w:r>
        <w:t>•</w:t>
      </w:r>
      <w:r>
        <w:tab/>
        <w:t>ne smiju imati više od jedne godine staža u zvanju za koje su se obrazovali</w:t>
      </w:r>
    </w:p>
    <w:p w:rsidR="00CC7374" w:rsidRDefault="00CC7374" w:rsidP="00CC7374">
      <w:r>
        <w:t>•</w:t>
      </w:r>
      <w:r>
        <w:tab/>
        <w:t>prema Zakonu o odgoju i obrazovanju u osnovnoj i srednjoj školi (Narodne novine broj:87/08., 86/09., 92/10., 105/10., 90/11., 5/12., 16/12., 86/12., 126/12., 94/13., 152/14., 7/17. i 68/18.) i Pravilnika o vrsti stručne spreme i pedagoško-psihološkom obrazovanju učitelja i stručnih suradnika u osnovnom školstvu (Narodne novine broj: 6/19.)</w:t>
      </w:r>
    </w:p>
    <w:p w:rsidR="00CC7374" w:rsidRDefault="00CC7374" w:rsidP="00CC7374">
      <w:r>
        <w:t xml:space="preserve">  </w:t>
      </w:r>
    </w:p>
    <w:p w:rsidR="00CC7374" w:rsidRPr="00CC7374" w:rsidRDefault="00CC7374" w:rsidP="00CC7374">
      <w:pPr>
        <w:rPr>
          <w:b/>
        </w:rPr>
      </w:pPr>
      <w:r w:rsidRPr="00CC7374">
        <w:rPr>
          <w:b/>
        </w:rPr>
        <w:t xml:space="preserve">Na natječaj potrebno je priložiti: </w:t>
      </w:r>
    </w:p>
    <w:p w:rsidR="00CC7374" w:rsidRDefault="00CC7374" w:rsidP="00CC7374">
      <w:r>
        <w:t>- prijavu na natječaj vlastoručno potpisanu:</w:t>
      </w:r>
    </w:p>
    <w:p w:rsidR="00CC7374" w:rsidRDefault="00CC7374" w:rsidP="00CC7374">
      <w:r>
        <w:t>-  životopis</w:t>
      </w:r>
    </w:p>
    <w:p w:rsidR="00CC7374" w:rsidRDefault="00CC7374" w:rsidP="00CC7374">
      <w:r>
        <w:t>-  diplomu o stečenoj stručnoj spremi ( preslika )</w:t>
      </w:r>
    </w:p>
    <w:p w:rsidR="00CC7374" w:rsidRDefault="00CC7374" w:rsidP="00CC7374">
      <w:r>
        <w:t>-  rodni  list ( preslika )</w:t>
      </w:r>
    </w:p>
    <w:p w:rsidR="00CC7374" w:rsidRDefault="00CC7374" w:rsidP="00CC7374">
      <w:r>
        <w:t>-  uvjerenje o nekažnjavanju ( ne starije od 8 dana )</w:t>
      </w:r>
    </w:p>
    <w:p w:rsidR="00CC7374" w:rsidRDefault="00CC7374" w:rsidP="00CC7374">
      <w:r>
        <w:t>-  elektronički zapis (potvrda) o podacima evidentiranim u matičnoj evidenciji  HZMO (ne starije od 30 dana)</w:t>
      </w:r>
    </w:p>
    <w:p w:rsidR="00CC7374" w:rsidRDefault="00CC7374" w:rsidP="00CC7374">
      <w:r>
        <w:t xml:space="preserve">-  uvjerenje HZZ o dužini vođenja u evidenciji nezaposlenih osoba.     </w:t>
      </w:r>
    </w:p>
    <w:p w:rsidR="00CC7374" w:rsidRDefault="00CC7374" w:rsidP="00CC7374">
      <w:r>
        <w:t xml:space="preserve"> </w:t>
      </w:r>
    </w:p>
    <w:p w:rsidR="00CC7374" w:rsidRDefault="00CC7374" w:rsidP="00CC7374">
      <w:r>
        <w:lastRenderedPageBreak/>
        <w:t xml:space="preserve">Osobe iz članka 102. stavka 1.-3. Zakona o hrvatskim braniteljima i članovima njihovih obitelji ( NN broj 121/17 ) da bi ostvarile pravo prednosti pri zapošljavanju koje u trenutku podnošenja prijave ispunjavaju uvjete za ostvarivanje toga prava dužne su uz prijavu na natječaj priložiti sve dokaze o ispunjavanju traženih uvjeta iz natječaja i dokaze u skladu s člankom 103. Zakona u svrhu ostvarivanja prava prednosti pri zapošljavanju – dokazi potrebni za ostvarivanje prava na sljedećoj </w:t>
      </w:r>
      <w:hyperlink r:id="rId5" w:history="1">
        <w:r w:rsidR="00E021D5">
          <w:rPr>
            <w:rStyle w:val="Hiperveza"/>
          </w:rPr>
          <w:t>poveznici</w:t>
        </w:r>
      </w:hyperlink>
      <w:r w:rsidR="00E021D5">
        <w:t>.</w:t>
      </w:r>
    </w:p>
    <w:p w:rsidR="00CC7374" w:rsidRDefault="00CC7374" w:rsidP="00CC7374">
      <w:r>
        <w:t xml:space="preserve"> Rok za podnošenje prijava je osam dana od dana objave natječaja na mrežnim stranicama škole i oglasnoj ploči Zavoda za zapošljavanje Varaždin.</w:t>
      </w:r>
    </w:p>
    <w:p w:rsidR="00CC7374" w:rsidRDefault="00CC7374" w:rsidP="00CC7374">
      <w:r>
        <w:t xml:space="preserve"> Na natječaj se, pod jednakim uvjetima, mogu javiti osobe oba spola (članak 13. Zakona o ravnopravnosti spolova)..</w:t>
      </w:r>
    </w:p>
    <w:p w:rsidR="00CC7374" w:rsidRDefault="00CC7374" w:rsidP="00CC7374">
      <w:r>
        <w:t xml:space="preserve"> Prijave s  podacima i dokazima o ispunjenju traženih uvjeta natječaja potrebno je dostaviti na adresu:</w:t>
      </w:r>
    </w:p>
    <w:p w:rsidR="00CC7374" w:rsidRPr="00CC7374" w:rsidRDefault="00CC7374" w:rsidP="00CC7374">
      <w:pPr>
        <w:rPr>
          <w:b/>
        </w:rPr>
      </w:pPr>
      <w:r w:rsidRPr="00CC7374">
        <w:rPr>
          <w:b/>
        </w:rPr>
        <w:t xml:space="preserve"> VII. OSNOVNE ŠKOLE VARAŽDIN</w:t>
      </w:r>
    </w:p>
    <w:p w:rsidR="00CC7374" w:rsidRPr="00CC7374" w:rsidRDefault="00CC7374" w:rsidP="00CC7374">
      <w:pPr>
        <w:rPr>
          <w:b/>
        </w:rPr>
      </w:pPr>
      <w:r w:rsidRPr="00CC7374">
        <w:rPr>
          <w:b/>
        </w:rPr>
        <w:t xml:space="preserve">Varaždinska 131, Donji </w:t>
      </w:r>
      <w:proofErr w:type="spellStart"/>
      <w:r w:rsidRPr="00CC7374">
        <w:rPr>
          <w:b/>
        </w:rPr>
        <w:t>Kućan</w:t>
      </w:r>
      <w:proofErr w:type="spellEnd"/>
    </w:p>
    <w:p w:rsidR="00CC7374" w:rsidRPr="00CC7374" w:rsidRDefault="00CC7374" w:rsidP="00CC7374">
      <w:pPr>
        <w:rPr>
          <w:b/>
        </w:rPr>
      </w:pPr>
      <w:r w:rsidRPr="00CC7374">
        <w:rPr>
          <w:b/>
        </w:rPr>
        <w:t xml:space="preserve">42000 Varaždin </w:t>
      </w:r>
    </w:p>
    <w:p w:rsidR="00CC7374" w:rsidRPr="00CC7374" w:rsidRDefault="00CC7374" w:rsidP="00CC7374">
      <w:pPr>
        <w:rPr>
          <w:b/>
        </w:rPr>
      </w:pPr>
      <w:r w:rsidRPr="00CC7374">
        <w:rPr>
          <w:b/>
        </w:rPr>
        <w:t>s naznakom „stručno osposobljavanje za rad bez zasnivanja radnog odnosa“</w:t>
      </w:r>
    </w:p>
    <w:p w:rsidR="00CC7374" w:rsidRDefault="00CC7374" w:rsidP="00CC7374">
      <w:r>
        <w:t xml:space="preserve"> </w:t>
      </w:r>
    </w:p>
    <w:p w:rsidR="00CC7374" w:rsidRDefault="00CC7374" w:rsidP="00CC7374">
      <w:r>
        <w:t>Nepotpune i nepravodobno dostavljene prijave neće se razmatrati.</w:t>
      </w:r>
    </w:p>
    <w:p w:rsidR="00CC7374" w:rsidRDefault="00CC7374" w:rsidP="00CC7374">
      <w:r>
        <w:t xml:space="preserve"> O rezultatima izbora kandidati/kinje će biti obaviješteni/e  u zakonskom roku putem oglasne ploče i mrežne stranice VII. osnovne škole Varaždin.</w:t>
      </w:r>
    </w:p>
    <w:p w:rsidR="00CC7374" w:rsidRDefault="00CC7374" w:rsidP="00CC7374">
      <w:r>
        <w:t>Podnošenjem prijave na ovaj natječaj pristupnici/ice su suglasni/e i daju privolu za obradu osobnih podataka navedenih u prijavi natječaja u svrhu natječajnog postupka, sukladno propisima koji reguliraju zaštitu osobnih podataka.</w:t>
      </w:r>
    </w:p>
    <w:p w:rsidR="00CC7374" w:rsidRDefault="00CC7374" w:rsidP="00CC7374">
      <w:r>
        <w:t>Natječajnu dokumentaciju ne vraćamo.</w:t>
      </w:r>
    </w:p>
    <w:p w:rsidR="00CC7374" w:rsidRDefault="00CC7374" w:rsidP="00CC7374">
      <w:r>
        <w:t xml:space="preserve"> Opis poslova: </w:t>
      </w:r>
    </w:p>
    <w:p w:rsidR="00CC7374" w:rsidRDefault="00CC7374" w:rsidP="00CC7374">
      <w:pPr>
        <w:ind w:left="705" w:hanging="705"/>
      </w:pPr>
      <w:r>
        <w:t>•</w:t>
      </w:r>
      <w:r>
        <w:tab/>
        <w:t xml:space="preserve">Upoznavanje sa Ustavom,  Zakonom o odgoju i obrazovanju, propisima, uredbama i </w:t>
      </w:r>
      <w:proofErr w:type="spellStart"/>
      <w:r>
        <w:t>podzakonskim</w:t>
      </w:r>
      <w:proofErr w:type="spellEnd"/>
      <w:r>
        <w:t xml:space="preserve"> aktima iz djelokruga rada osnovnog školstva</w:t>
      </w:r>
    </w:p>
    <w:p w:rsidR="00CC7374" w:rsidRDefault="00CC7374" w:rsidP="00CC7374">
      <w:r>
        <w:t>•</w:t>
      </w:r>
      <w:r>
        <w:tab/>
        <w:t>Rad s darovitim učenicima i učenicima s teškoćama u razvoju</w:t>
      </w:r>
    </w:p>
    <w:p w:rsidR="00CC7374" w:rsidRDefault="00CC7374" w:rsidP="00CC7374">
      <w:r>
        <w:t>•</w:t>
      </w:r>
      <w:r>
        <w:tab/>
        <w:t>Organiziranje, planiranje i izvođenje odgojno-obrazovnog procesa</w:t>
      </w:r>
    </w:p>
    <w:p w:rsidR="00CC7374" w:rsidRDefault="00CC7374" w:rsidP="00CC7374">
      <w:r>
        <w:t>•</w:t>
      </w:r>
      <w:r>
        <w:tab/>
        <w:t>Vođenje razredne knjige, imenika učenika</w:t>
      </w:r>
    </w:p>
    <w:p w:rsidR="00CC7374" w:rsidRDefault="00CC7374" w:rsidP="00CC7374">
      <w:r>
        <w:t>•</w:t>
      </w:r>
      <w:r>
        <w:tab/>
        <w:t>Upoznavanje sa poslovima razrednika u odnosu na učenike i roditelje</w:t>
      </w:r>
    </w:p>
    <w:p w:rsidR="00CC7374" w:rsidRDefault="00CC7374" w:rsidP="00CC7374">
      <w:r>
        <w:t>•</w:t>
      </w:r>
      <w:r>
        <w:tab/>
        <w:t>Pripremanje za sat razrednog odjela, roditeljske sastanke te primanja roditelja</w:t>
      </w:r>
    </w:p>
    <w:p w:rsidR="00CC7374" w:rsidRDefault="00CC7374" w:rsidP="00CC7374">
      <w:r>
        <w:lastRenderedPageBreak/>
        <w:t>•</w:t>
      </w:r>
      <w:r>
        <w:tab/>
        <w:t>Upoznavanje sa suradnjom  škole i lokalne samouprave i drugim ustanovama i organizacijama.</w:t>
      </w:r>
    </w:p>
    <w:p w:rsidR="00CC7374" w:rsidRDefault="00CC7374" w:rsidP="00CC7374">
      <w:r>
        <w:t xml:space="preserve">  </w:t>
      </w:r>
    </w:p>
    <w:p w:rsidR="00710D9A" w:rsidRDefault="00CC7374" w:rsidP="00CC7374">
      <w:r>
        <w:t>Više o mjeri Stručno osposobljavanje za rad bez zasnivanja radnog odnosa može se pročitati na stranici: http://mjere.hr/mjere/prvo-radno-iskustvo-pripravnistvo/strucno-osposobljavanje-rad-bez-zasnivanja-radnog-odnosa/ .</w:t>
      </w:r>
    </w:p>
    <w:p w:rsidR="00CC7374" w:rsidRDefault="00CC7374" w:rsidP="00CC7374"/>
    <w:p w:rsidR="00CC7374" w:rsidRDefault="00CC7374" w:rsidP="00CC7374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C7374" w:rsidRDefault="00CC7374" w:rsidP="00CC7374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p w:rsidR="008A44AD" w:rsidRDefault="008A44AD" w:rsidP="00CC7374">
      <w:pPr>
        <w:pBdr>
          <w:bottom w:val="single" w:sz="6" w:space="1" w:color="auto"/>
        </w:pBdr>
      </w:pPr>
    </w:p>
    <w:p w:rsidR="00CC7374" w:rsidRDefault="00CC7374" w:rsidP="00CC7374"/>
    <w:p w:rsidR="00CC7374" w:rsidRDefault="00CC7374" w:rsidP="00CC7374">
      <w:r>
        <w:t>Natječaj vrijedi od 18.4.2019. do 26.4.2019. godine.</w:t>
      </w:r>
    </w:p>
    <w:p w:rsidR="006268DF" w:rsidRDefault="006268DF" w:rsidP="006268DF"/>
    <w:p w:rsidR="006268DF" w:rsidRDefault="006268DF" w:rsidP="006268DF">
      <w:bookmarkStart w:id="0" w:name="_GoBack"/>
      <w:bookmarkEnd w:id="0"/>
      <w:r>
        <w:t>KLASA: 602-02/19-01-37</w:t>
      </w:r>
    </w:p>
    <w:p w:rsidR="006268DF" w:rsidRDefault="006268DF" w:rsidP="006268DF">
      <w:r>
        <w:t>URBROJ: 2186-91/19-01-1</w:t>
      </w:r>
    </w:p>
    <w:p w:rsidR="008A44AD" w:rsidRDefault="006268DF" w:rsidP="006268DF">
      <w:r>
        <w:t>Varaždin, 18.4.2019.</w:t>
      </w:r>
    </w:p>
    <w:sectPr w:rsidR="008A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74"/>
    <w:rsid w:val="006268DF"/>
    <w:rsid w:val="00710D9A"/>
    <w:rsid w:val="008A44AD"/>
    <w:rsid w:val="00CC7374"/>
    <w:rsid w:val="00E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02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02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2019-04-18T09:13:00Z</dcterms:created>
  <dcterms:modified xsi:type="dcterms:W3CDTF">2019-04-18T09:32:00Z</dcterms:modified>
</cp:coreProperties>
</file>