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REPUBLIKA HRVATSKA </w:t>
      </w:r>
    </w:p>
    <w:p w14:paraId="00000003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 VARAŽDIN</w:t>
      </w:r>
    </w:p>
    <w:p w14:paraId="00000004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VARAŽDINSKA ŽUPANIJA</w:t>
      </w:r>
    </w:p>
    <w:p w14:paraId="00000005" w14:textId="77777777" w:rsidR="00217431" w:rsidRDefault="00217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OSNOVNA ŠKOLA VARAŽDIN</w:t>
      </w:r>
    </w:p>
    <w:p w14:paraId="00000007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Kućan</w:t>
      </w:r>
      <w:proofErr w:type="spellEnd"/>
    </w:p>
    <w:p w14:paraId="00000008" w14:textId="77777777" w:rsidR="00217431" w:rsidRDefault="00E01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42000 Varaždin</w:t>
      </w:r>
    </w:p>
    <w:p w14:paraId="00000009" w14:textId="77777777" w:rsidR="00217431" w:rsidRDefault="00217431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11DF8646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40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-01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/3</w:t>
      </w:r>
    </w:p>
    <w:p w14:paraId="0000000B" w14:textId="63E8FA63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2186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-91-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01-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22-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</w:t>
      </w:r>
    </w:p>
    <w:p w14:paraId="0000000C" w14:textId="48318C4B" w:rsidR="00217431" w:rsidRDefault="00A44F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9217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34FB">
        <w:rPr>
          <w:rFonts w:ascii="Times New Roman" w:eastAsia="Times New Roman" w:hAnsi="Times New Roman" w:cs="Times New Roman"/>
          <w:color w:val="000000"/>
          <w:sz w:val="24"/>
          <w:szCs w:val="24"/>
        </w:rPr>
        <w:t>srpnja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E77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77D1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01492">
        <w:rPr>
          <w:rFonts w:ascii="Times New Roman" w:eastAsia="Times New Roman" w:hAnsi="Times New Roman" w:cs="Times New Roman"/>
          <w:color w:val="000000"/>
          <w:sz w:val="24"/>
          <w:szCs w:val="24"/>
        </w:rPr>
        <w:t>odine</w:t>
      </w:r>
    </w:p>
    <w:p w14:paraId="583E396C" w14:textId="77777777" w:rsidR="00FF7712" w:rsidRDefault="00FF77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CFEA55" w14:textId="6005492D" w:rsidR="00FF7712" w:rsidRDefault="00FF7712" w:rsidP="00A44F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308A25F" w14:textId="77777777" w:rsidR="00C43EAF" w:rsidRDefault="00C43E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 O Z I V</w:t>
      </w:r>
    </w:p>
    <w:p w14:paraId="0000000F" w14:textId="77777777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 DOSTAVU PONUDA</w:t>
      </w:r>
    </w:p>
    <w:p w14:paraId="00000010" w14:textId="7452265E" w:rsidR="00217431" w:rsidRDefault="00E0149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 provedbu postupka jednostavne nabave za nabavu </w:t>
      </w:r>
      <w:r w:rsidR="00A44F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školskih knjiga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udžbenika za </w:t>
      </w:r>
      <w:r w:rsidR="00DC2C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školsku godinu 20</w:t>
      </w:r>
      <w:r w:rsidR="00E77A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7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./202</w:t>
      </w:r>
      <w:r w:rsidR="0037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11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217431" w:rsidRDefault="00E01492">
      <w:pPr>
        <w:widowControl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Naručitelj, VII. osnovna škola Varaždin upućuje  poziv za dostavu ponuda,  sukladno s Pravilnikom o nabavi roba, radova i usluga jednostavne nabave (KLASA: 602-02/17-01-72; URBROJ: 2186-91/17-01-1) od 11.7.2017. godine i Pravilniku o izmjeni Pravilnika o nabavi roba, radova i usluga jednostavne nabave od 26.2.2019. godine.  </w:t>
      </w:r>
    </w:p>
    <w:p w14:paraId="00000014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0015" w14:textId="77777777" w:rsidR="00217431" w:rsidRDefault="00E01492">
      <w:pPr>
        <w:numPr>
          <w:ilvl w:val="0"/>
          <w:numId w:val="4"/>
        </w:num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PODACI O NARUČITELJU</w:t>
      </w:r>
    </w:p>
    <w:p w14:paraId="00000016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VII. osnovna škola Varaždin</w:t>
      </w:r>
    </w:p>
    <w:p w14:paraId="0000001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42000 Varaždin  </w:t>
      </w:r>
    </w:p>
    <w:p w14:paraId="0000001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9005965740</w:t>
      </w:r>
    </w:p>
    <w:p w14:paraId="00000019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42 641-500, 207-380</w:t>
      </w:r>
    </w:p>
    <w:p w14:paraId="0000001A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+385 42 641-500</w:t>
      </w:r>
    </w:p>
    <w:p w14:paraId="0000001B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elektroničke pošte: ured@os-sedma-vz.skole.hr</w:t>
      </w:r>
    </w:p>
    <w:p w14:paraId="0000001C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1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2. PODACI O OSOBI ZADUŽENOJ ZA KONTAKT</w:t>
      </w:r>
    </w:p>
    <w:p w14:paraId="0000001E" w14:textId="65EB5628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 za kontakt: ravnatelj</w:t>
      </w:r>
      <w:r w:rsidR="00A44F70">
        <w:rPr>
          <w:rFonts w:ascii="Times New Roman" w:eastAsia="Times New Roman" w:hAnsi="Times New Roman" w:cs="Times New Roman"/>
          <w:sz w:val="24"/>
          <w:szCs w:val="24"/>
        </w:rPr>
        <w:t xml:space="preserve"> Jurica Hunjadi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 042 641-500, 207-380 </w:t>
      </w:r>
    </w:p>
    <w:p w14:paraId="00000020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E:mail: ured@os-sedma-vz.skole.hr</w:t>
      </w:r>
    </w:p>
    <w:p w14:paraId="00000021" w14:textId="77777777" w:rsidR="00217431" w:rsidRDefault="00217431">
      <w:pPr>
        <w:tabs>
          <w:tab w:val="left" w:pos="45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3. PROCIJENJENA VRIJEDNOST NABAVE </w:t>
      </w:r>
    </w:p>
    <w:p w14:paraId="0000002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81CB05C" w14:textId="77777777" w:rsidR="00126498" w:rsidRDefault="001264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5A98F5F8" w:rsidR="00217431" w:rsidRPr="007B5EC9" w:rsidRDefault="00E0149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Procijenjena vrijednost nabave je: </w:t>
      </w:r>
      <w:r w:rsidR="00522AD0">
        <w:rPr>
          <w:rFonts w:ascii="Times New Roman" w:eastAsia="Times New Roman" w:hAnsi="Times New Roman" w:cs="Times New Roman"/>
          <w:sz w:val="24"/>
          <w:szCs w:val="24"/>
        </w:rPr>
        <w:t>88.439,90</w:t>
      </w:r>
      <w:r w:rsidR="0098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kn bez PDV-a</w:t>
      </w:r>
    </w:p>
    <w:p w14:paraId="71B8819F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27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 VRSTA POSTUPKA</w:t>
      </w:r>
    </w:p>
    <w:p w14:paraId="00000028" w14:textId="77777777" w:rsidR="00217431" w:rsidRDefault="00E014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Postupak jednostavne nabave.</w:t>
      </w:r>
      <w:bookmarkStart w:id="0" w:name="_GoBack"/>
      <w:bookmarkEnd w:id="0"/>
    </w:p>
    <w:p w14:paraId="439D6D14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DBDB71" w14:textId="77777777" w:rsidR="00126498" w:rsidRDefault="001264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5. EVIDENCIJSKI BROJ NABAVE:</w:t>
      </w:r>
    </w:p>
    <w:p w14:paraId="0000002B" w14:textId="2201CEB4" w:rsidR="00217431" w:rsidRDefault="00E0149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37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JN/5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7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2D98488D" w14:textId="77777777" w:rsidR="00DC2C72" w:rsidRDefault="00DC2C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6. OPIS PREDMETA NABAVE</w:t>
      </w:r>
    </w:p>
    <w:p w14:paraId="28E0F87D" w14:textId="77777777" w:rsidR="00E01492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27DFDB3F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jednostavne nabave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nabava </w:t>
      </w:r>
      <w:r w:rsidR="00A44F70">
        <w:rPr>
          <w:rFonts w:ascii="Times New Roman" w:eastAsia="Times New Roman" w:hAnsi="Times New Roman" w:cs="Times New Roman"/>
          <w:b/>
          <w:sz w:val="24"/>
          <w:szCs w:val="24"/>
        </w:rPr>
        <w:t xml:space="preserve">školskih knjiga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udžbenika za školsku godinu 20</w:t>
      </w:r>
      <w:r w:rsidR="002518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77D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./202</w:t>
      </w:r>
      <w:r w:rsidR="00377D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F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CPV 22111000-1, Školske knjige</w:t>
      </w:r>
    </w:p>
    <w:p w14:paraId="00000031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68459" w14:textId="77777777" w:rsidR="00D92170" w:rsidRDefault="00D92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7.KOLIČINA PREDMETA NABAVE </w:t>
      </w:r>
    </w:p>
    <w:p w14:paraId="0000003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Količina predmeta nabave definira se u Troškovniku koji je prilog ovog poziva. (Prilog II)</w:t>
      </w:r>
    </w:p>
    <w:p w14:paraId="00000034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je dužan ponuditi udžbenike sukladno Troškovniku koji je sastavni dio ovog Poziva na dostavu ponuda.</w:t>
      </w:r>
    </w:p>
    <w:p w14:paraId="0000003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811104" w14:textId="77777777" w:rsidR="00D92170" w:rsidRDefault="00D92170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8.MJESTO IZVRŠENJA</w:t>
      </w:r>
    </w:p>
    <w:p w14:paraId="00000037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 izvršenja je: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</w:p>
    <w:p w14:paraId="00000038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udžbenike koji su predmet nabave isporučiti upakirane u kompletu za svaki razred i dostaviti na adresu škole, a sve temeljem stvarno iskazanih potreba sukladno objavljenom troškovniku.</w:t>
      </w:r>
    </w:p>
    <w:p w14:paraId="00000039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730A0" w14:textId="77777777" w:rsidR="00D92170" w:rsidRDefault="00D92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9. ROK ZA IZVRŠENJE</w:t>
      </w:r>
    </w:p>
    <w:p w14:paraId="0000003B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64877E25" w:rsidR="00217431" w:rsidRPr="00D92170" w:rsidRDefault="00E0149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Krajnji rok za isporuku predmeta nabave je do  </w:t>
      </w:r>
      <w:r w:rsidR="00377D11" w:rsidRPr="00B001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 kolovoza 2022.</w:t>
      </w:r>
      <w:r w:rsidRPr="00B001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godine.</w:t>
      </w:r>
    </w:p>
    <w:p w14:paraId="0000003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D2E55" w14:textId="77777777" w:rsidR="00D92170" w:rsidRDefault="00D921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10. ROK VALJANOSTI PONUDE</w:t>
      </w:r>
    </w:p>
    <w:p w14:paraId="0000003F" w14:textId="77777777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14:paraId="00000040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75B4A46" w14:textId="77777777" w:rsidR="00D92170" w:rsidRDefault="00D92170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41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11. ROK PLAĆANJA</w:t>
      </w:r>
    </w:p>
    <w:p w14:paraId="00000042" w14:textId="71ABE2F8" w:rsidR="00217431" w:rsidRDefault="00E01492">
      <w:pPr>
        <w:widowControl w:val="0"/>
        <w:spacing w:after="0"/>
        <w:ind w:right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Račun se ispostavlja na adresu Naručitelja: VII. osnovna škola Varaždin, Varaždinska 131, Donji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42000 Varaždin</w:t>
      </w:r>
      <w:r w:rsidR="00D34203">
        <w:rPr>
          <w:rFonts w:ascii="Times New Roman" w:eastAsia="Times New Roman" w:hAnsi="Times New Roman" w:cs="Times New Roman"/>
          <w:sz w:val="24"/>
          <w:szCs w:val="24"/>
        </w:rPr>
        <w:t xml:space="preserve"> (e-Račun)</w:t>
      </w:r>
      <w:r>
        <w:rPr>
          <w:rFonts w:ascii="Times New Roman" w:eastAsia="Times New Roman" w:hAnsi="Times New Roman" w:cs="Times New Roman"/>
          <w:sz w:val="24"/>
          <w:szCs w:val="24"/>
        </w:rPr>
        <w:t>. Plaćanje se vrši po ispostavljenom računu. Rok, način i uvjeti plaćanja se dogovaraju prilikom sklapanja ugovora između odabranog ponuditelja i naručitelja.</w:t>
      </w:r>
    </w:p>
    <w:p w14:paraId="00000043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57CE4EE2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0B52133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FC766FC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FC6B9FE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7A09AB1" w14:textId="77777777" w:rsidR="00D92170" w:rsidRDefault="00D92170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4" w14:textId="77777777" w:rsidR="00217431" w:rsidRDefault="00E01492" w:rsidP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12. KRITERIJ ZA ODABIR PONUDE:</w:t>
      </w:r>
    </w:p>
    <w:p w14:paraId="00000045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6" w14:textId="77777777" w:rsidR="00217431" w:rsidRDefault="00E01492" w:rsidP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  <w:t>KRITERIJ ZA ODABIR PONUDE JE NAJNIŽA CIJENA.</w:t>
      </w:r>
    </w:p>
    <w:p w14:paraId="0000004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9" w14:textId="77777777" w:rsidR="00217431" w:rsidRDefault="0021743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62ACDD" w14:textId="77777777" w:rsidR="00377D11" w:rsidRDefault="00377D11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00004A" w14:textId="77777777" w:rsidR="00217431" w:rsidRDefault="00E01492">
      <w:pPr>
        <w:pBdr>
          <w:bottom w:val="single" w:sz="6" w:space="1" w:color="4472C4"/>
        </w:pBdr>
        <w:spacing w:after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13. KRITERIJI ZA KVALITATIVNI ODABIR GOSPODARSKOG SUBJEKTA (UVJETI I SPOSOBNOSTI)</w:t>
      </w:r>
    </w:p>
    <w:p w14:paraId="0000004B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217431" w:rsidRDefault="00E0149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Potvrda Porezne uprave ili drugog nadležnog tijela  o stanju duga. Navedeni dokaz ne smije biti stariji od 30 dana računajući od dana početka jednostavne nabave.</w:t>
      </w:r>
    </w:p>
    <w:p w14:paraId="0000004D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217431" w:rsidRDefault="00E01492">
      <w:pPr>
        <w:widowControl w:val="0"/>
        <w:numPr>
          <w:ilvl w:val="0"/>
          <w:numId w:val="3"/>
        </w:numPr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Izjava o prihvaćanju uvjeta iz  Poziva za dostavu ponuda.</w:t>
      </w:r>
    </w:p>
    <w:p w14:paraId="0000004F" w14:textId="77777777" w:rsidR="00217431" w:rsidRDefault="00217431">
      <w:pPr>
        <w:widowControl w:val="0"/>
        <w:tabs>
          <w:tab w:val="left" w:pos="25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217431" w:rsidRDefault="00E01492">
      <w:pPr>
        <w:widowControl w:val="0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14:paraId="00000052" w14:textId="77777777" w:rsidR="00217431" w:rsidRDefault="0021743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14:paraId="00000054" w14:textId="77777777" w:rsidR="00217431" w:rsidRDefault="00E014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 će isključiti ponudu ponuditelja koji nije dokazao svoju sposobnost.</w:t>
      </w:r>
    </w:p>
    <w:p w14:paraId="00000055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217431" w:rsidRDefault="002174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14. SASTAVNI DIJELOVI PONUDE</w:t>
      </w:r>
    </w:p>
    <w:p w14:paraId="00000058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217431" w:rsidRDefault="00E01492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Ponuda treba sadržavati:</w:t>
      </w:r>
    </w:p>
    <w:p w14:paraId="0000005A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Ponudbeni list  - PRILOG I  (ispunjen i potpisan od strane ponuditelja) </w:t>
      </w:r>
    </w:p>
    <w:p w14:paraId="0000005C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Dokaze (traženi dokumenti)</w:t>
      </w:r>
    </w:p>
    <w:p w14:paraId="0000005D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Troškovnik – PRILOG II (ispunjen i potpisan od strane ovlaštene osobe ponuditelja)</w:t>
      </w:r>
    </w:p>
    <w:p w14:paraId="0000005E" w14:textId="77777777" w:rsidR="00217431" w:rsidRDefault="00E0149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prihvaćanju uvjeta iz  Poziva za dostavu ponuda</w:t>
      </w:r>
    </w:p>
    <w:p w14:paraId="22A05E22" w14:textId="77777777" w:rsidR="002710DD" w:rsidRDefault="002710DD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Ponuditelj izražava cijenu ponude u kunama. Cijena ponude piše se brojkama. </w:t>
      </w:r>
    </w:p>
    <w:p w14:paraId="00000062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Stranice ponude se označavaju brojem na način da je vidljiv redni broj stranice i ukupan broj stranica ponude.</w:t>
      </w:r>
    </w:p>
    <w:p w14:paraId="00000063" w14:textId="77777777" w:rsidR="00217431" w:rsidRDefault="00E01492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isteka roka za dostavu ponude, ponuditelj može dostaviti izmjenu i /ili dopunu ponude. Izmjena i/ili dopuna ponude dostavlja se na isti način kao i osnovna ponuda s obveznom naznakom da se radi o izmjeni ili dopuni ponude.</w:t>
      </w:r>
    </w:p>
    <w:p w14:paraId="00000064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217431" w:rsidRDefault="00E01492">
      <w:pPr>
        <w:pBdr>
          <w:top w:val="nil"/>
          <w:left w:val="nil"/>
          <w:bottom w:val="single" w:sz="6" w:space="1" w:color="4472C4"/>
          <w:right w:val="nil"/>
          <w:between w:val="nil"/>
        </w:pBdr>
        <w:spacing w:after="0"/>
        <w:ind w:left="140" w:hanging="14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JEZIK I PISMO PONUDE</w:t>
      </w:r>
    </w:p>
    <w:p w14:paraId="00000066" w14:textId="77777777" w:rsidR="00217431" w:rsidRDefault="00E014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after="0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Ponuda se izrađuje na hrvatskom jeziku i latiničnom pismu.</w:t>
      </w:r>
    </w:p>
    <w:p w14:paraId="00000067" w14:textId="77777777" w:rsidR="00217431" w:rsidRDefault="00217431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0000068" w14:textId="77777777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16. NAČIN DOSTAVE PONUDE</w:t>
      </w:r>
    </w:p>
    <w:p w14:paraId="00000071" w14:textId="77777777" w:rsidR="00217431" w:rsidRDefault="00217431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CAA47" w14:textId="7C494CDF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Ponuda se dostavlja elektroničkim putem: </w:t>
      </w:r>
      <w:hyperlink r:id="rId6" w:history="1">
        <w:r w:rsidRPr="00400A48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ured@os-sedma-vz.skole.hr</w:t>
        </w:r>
      </w:hyperlink>
    </w:p>
    <w:p w14:paraId="313E2C94" w14:textId="77777777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FD387A" w14:textId="46B77C1D" w:rsidR="00FF7D17" w:rsidRP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Do isteka roka za dostavu ponude, ponuditelj može dostaviti izmjenu i/ili dopunu ponude. </w:t>
      </w:r>
    </w:p>
    <w:p w14:paraId="4369FDEF" w14:textId="596C77D6" w:rsidR="00FF7D17" w:rsidRDefault="00FF7D17" w:rsidP="00FF7D17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D17">
        <w:rPr>
          <w:rFonts w:ascii="Times New Roman" w:eastAsia="Times New Roman" w:hAnsi="Times New Roman" w:cs="Times New Roman"/>
          <w:b/>
          <w:sz w:val="24"/>
          <w:szCs w:val="24"/>
        </w:rPr>
        <w:t>Izmjena i/ili dopuna ponude dostavlja se na isti način kao i osnovna ponuda s obveznom naznakom da se radi o izmjeni ili dopuni ponude.</w:t>
      </w:r>
    </w:p>
    <w:p w14:paraId="7B7C96BC" w14:textId="77777777" w:rsidR="00251814" w:rsidRDefault="00251814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13672" w14:textId="77777777" w:rsidR="00DC2C72" w:rsidRDefault="00DC2C7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2" w14:textId="2933F20E" w:rsidR="00217431" w:rsidRDefault="00E01492">
      <w:pPr>
        <w:widowControl w:val="0"/>
        <w:spacing w:after="0"/>
        <w:ind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ROK ZA DOSTAVU PONUDE:</w:t>
      </w:r>
    </w:p>
    <w:p w14:paraId="00000076" w14:textId="77777777" w:rsidR="00217431" w:rsidRDefault="00217431">
      <w:pPr>
        <w:widowControl w:val="0"/>
        <w:spacing w:after="0"/>
        <w:ind w:left="112" w:hanging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7" w14:textId="37AC7D8B" w:rsidR="00217431" w:rsidRDefault="00E0149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za dostavu ponude: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</w:t>
      </w:r>
      <w:r w:rsidR="00D921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srpnja 20</w:t>
      </w:r>
      <w:r w:rsidR="0025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77D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odine</w:t>
      </w:r>
      <w:r w:rsidR="00F222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 e-mail Škole.</w:t>
      </w:r>
    </w:p>
    <w:p w14:paraId="00000079" w14:textId="77777777" w:rsidR="00217431" w:rsidRDefault="00217431">
      <w:pPr>
        <w:widowControl w:val="0"/>
        <w:tabs>
          <w:tab w:val="left" w:pos="253"/>
        </w:tabs>
        <w:spacing w:after="0"/>
        <w:jc w:val="both"/>
        <w:rPr>
          <w:b/>
        </w:rPr>
      </w:pPr>
    </w:p>
    <w:p w14:paraId="0000007A" w14:textId="77777777" w:rsidR="00217431" w:rsidRDefault="00217431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65E3E576" w:rsidR="00217431" w:rsidRDefault="00E01492">
      <w:pPr>
        <w:pBdr>
          <w:bottom w:val="single" w:sz="6" w:space="1" w:color="4472C4"/>
        </w:pBd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MJESTO, VRIJEME, DATUM  I NAČIN OTVARANJA PONUDA</w:t>
      </w:r>
    </w:p>
    <w:p w14:paraId="0000007D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Otvaranje ponuda nije javno. Ponude će otvarati najmanje dva ovlaštena predstavnika naručitelja u prostorijama VII. osnovne škole Varaždin. Ponude će se otvarati po redoslijedu zaprimanja na urudžbeni zapisnik naručitelja.</w:t>
      </w:r>
    </w:p>
    <w:p w14:paraId="0000007E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Ponude pristigle nakon isteka roka za dostavu ponuda neće se otvarati, te će se kao zakašnjela ponuda vratiti ponuditelju koji ju je dostavio.</w:t>
      </w:r>
    </w:p>
    <w:p w14:paraId="0000007F" w14:textId="77777777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Ovlašteni predstavnici naručitelja o postupku otvaranja ponuda sačinit će zapisnik o otvaranju. Odluku o odabiru najpovoljnije ponude obavezno se dostavlja svakom ponuditelju.</w:t>
      </w:r>
    </w:p>
    <w:p w14:paraId="00000080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1C183C45" w:rsidR="00217431" w:rsidRDefault="00E01492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19. Prijedlog ugovora o nabavi te trajanje ugovora:</w:t>
      </w:r>
    </w:p>
    <w:p w14:paraId="00000082" w14:textId="77777777" w:rsidR="00217431" w:rsidRDefault="0021743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ponuditelji će biti pismeno obaviješteni odlukom o odabiru o ponuditelju s kojim naručitelj namjerava sklopiti ugovor. Ugovor se sklapa na određeno vrijeme i traje do uspješno izvršene isporuke naručenih udžbenika.</w:t>
      </w:r>
    </w:p>
    <w:p w14:paraId="00000084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izvršene isporuke je dostavnica o izvršenoj primopredaji udžbenika koju potpisuje i ovjerava ovlašteni predstavnik škole.</w:t>
      </w:r>
    </w:p>
    <w:p w14:paraId="00000085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Ponuditelj se obvezuje postupiti po primjedbama ovlaštene osobe škole, koje je škola</w:t>
      </w:r>
    </w:p>
    <w:p w14:paraId="00000086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dužna odmah pismeno dostaviti Ponuditelju odnosno budućem Isporučitelju i</w:t>
      </w:r>
    </w:p>
    <w:p w14:paraId="00000087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Naručitelju te u roku od maksimalno 3 radna dana od dostave primjedbi, zamijeniti</w:t>
      </w:r>
    </w:p>
    <w:p w14:paraId="00000088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nekvalitetne udžbenike odnosno ispraviti druge nedostatke utvrđene kod</w:t>
      </w:r>
    </w:p>
    <w:p w14:paraId="00000089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primopredaje udžbenika.</w:t>
      </w:r>
    </w:p>
    <w:p w14:paraId="0000008B" w14:textId="3D5C00C3" w:rsidR="00217431" w:rsidRDefault="00E014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20. Dopustivost dostave ponuda elektroničkim putem</w:t>
      </w:r>
    </w:p>
    <w:p w14:paraId="0000008D" w14:textId="57572210" w:rsidR="00217431" w:rsidRDefault="00D34203">
      <w:pPr>
        <w:rPr>
          <w:rFonts w:ascii="Times New Roman" w:eastAsia="Times New Roman" w:hAnsi="Times New Roman" w:cs="Times New Roman"/>
          <w:sz w:val="24"/>
          <w:szCs w:val="24"/>
        </w:rPr>
      </w:pPr>
      <w:r w:rsidRPr="00D34203">
        <w:rPr>
          <w:rFonts w:ascii="Times New Roman" w:eastAsia="Times New Roman" w:hAnsi="Times New Roman" w:cs="Times New Roman"/>
          <w:sz w:val="24"/>
          <w:szCs w:val="24"/>
        </w:rPr>
        <w:tab/>
        <w:t>Dostavljanje ponuda elektroničkim putem : ured@os-sedma-vz.skole.hr</w:t>
      </w:r>
    </w:p>
    <w:p w14:paraId="0D960113" w14:textId="77777777" w:rsidR="00E01492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5FE384DB" w:rsidR="00217431" w:rsidRDefault="00E01492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Ravnatelj škole:</w:t>
      </w:r>
    </w:p>
    <w:p w14:paraId="0000008F" w14:textId="109FF1F4" w:rsidR="00217431" w:rsidRDefault="00A44F70">
      <w:pPr>
        <w:ind w:left="495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Jurica Hunjadi</w:t>
      </w:r>
      <w:r w:rsidR="00E01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0" w14:textId="77777777" w:rsidR="00217431" w:rsidRDefault="00E014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17431"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07B"/>
    <w:multiLevelType w:val="multilevel"/>
    <w:tmpl w:val="8278BC4E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1558" w:hanging="140"/>
      </w:pPr>
    </w:lvl>
    <w:lvl w:ilvl="2">
      <w:start w:val="1"/>
      <w:numFmt w:val="bullet"/>
      <w:lvlText w:val="•"/>
      <w:lvlJc w:val="left"/>
      <w:pPr>
        <w:ind w:left="2063" w:hanging="140"/>
      </w:pPr>
    </w:lvl>
    <w:lvl w:ilvl="3">
      <w:start w:val="1"/>
      <w:numFmt w:val="bullet"/>
      <w:lvlText w:val="•"/>
      <w:lvlJc w:val="left"/>
      <w:pPr>
        <w:ind w:left="2968" w:hanging="140"/>
      </w:pPr>
    </w:lvl>
    <w:lvl w:ilvl="4">
      <w:start w:val="1"/>
      <w:numFmt w:val="bullet"/>
      <w:lvlText w:val="•"/>
      <w:lvlJc w:val="left"/>
      <w:pPr>
        <w:ind w:left="3872" w:hanging="140"/>
      </w:pPr>
    </w:lvl>
    <w:lvl w:ilvl="5">
      <w:start w:val="1"/>
      <w:numFmt w:val="bullet"/>
      <w:lvlText w:val="•"/>
      <w:lvlJc w:val="left"/>
      <w:pPr>
        <w:ind w:left="4777" w:hanging="140"/>
      </w:pPr>
    </w:lvl>
    <w:lvl w:ilvl="6">
      <w:start w:val="1"/>
      <w:numFmt w:val="bullet"/>
      <w:lvlText w:val="•"/>
      <w:lvlJc w:val="left"/>
      <w:pPr>
        <w:ind w:left="5681" w:hanging="140"/>
      </w:pPr>
    </w:lvl>
    <w:lvl w:ilvl="7">
      <w:start w:val="1"/>
      <w:numFmt w:val="bullet"/>
      <w:lvlText w:val="•"/>
      <w:lvlJc w:val="left"/>
      <w:pPr>
        <w:ind w:left="6586" w:hanging="140"/>
      </w:pPr>
    </w:lvl>
    <w:lvl w:ilvl="8">
      <w:start w:val="1"/>
      <w:numFmt w:val="bullet"/>
      <w:lvlText w:val="•"/>
      <w:lvlJc w:val="left"/>
      <w:pPr>
        <w:ind w:left="7490" w:hanging="140"/>
      </w:pPr>
    </w:lvl>
  </w:abstractNum>
  <w:abstractNum w:abstractNumId="1">
    <w:nsid w:val="19255A4B"/>
    <w:multiLevelType w:val="multilevel"/>
    <w:tmpl w:val="83E2E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52173"/>
    <w:multiLevelType w:val="hybridMultilevel"/>
    <w:tmpl w:val="2E3E5C8A"/>
    <w:lvl w:ilvl="0" w:tplc="FE688ED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6530323"/>
    <w:multiLevelType w:val="multilevel"/>
    <w:tmpl w:val="E6F4C28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0EB6"/>
    <w:multiLevelType w:val="multilevel"/>
    <w:tmpl w:val="16DE8FF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/>
        <w:color w:val="231F20"/>
        <w:sz w:val="24"/>
        <w:szCs w:val="24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E12F87"/>
    <w:multiLevelType w:val="hybridMultilevel"/>
    <w:tmpl w:val="82D0F6BA"/>
    <w:lvl w:ilvl="0" w:tplc="CB96F6D8"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7431"/>
    <w:rsid w:val="00026E7C"/>
    <w:rsid w:val="00105EC3"/>
    <w:rsid w:val="00126498"/>
    <w:rsid w:val="00164A07"/>
    <w:rsid w:val="002128F8"/>
    <w:rsid w:val="00217431"/>
    <w:rsid w:val="00251814"/>
    <w:rsid w:val="002710DD"/>
    <w:rsid w:val="00377D11"/>
    <w:rsid w:val="00402AEA"/>
    <w:rsid w:val="00484F3D"/>
    <w:rsid w:val="00522AD0"/>
    <w:rsid w:val="005A60AE"/>
    <w:rsid w:val="005F5473"/>
    <w:rsid w:val="0074641F"/>
    <w:rsid w:val="00755C92"/>
    <w:rsid w:val="00765B4B"/>
    <w:rsid w:val="007B5EC9"/>
    <w:rsid w:val="00843B81"/>
    <w:rsid w:val="00981DEC"/>
    <w:rsid w:val="00A44F70"/>
    <w:rsid w:val="00A97A8D"/>
    <w:rsid w:val="00B00193"/>
    <w:rsid w:val="00C43EAF"/>
    <w:rsid w:val="00C534FB"/>
    <w:rsid w:val="00C8511E"/>
    <w:rsid w:val="00CB7090"/>
    <w:rsid w:val="00D34203"/>
    <w:rsid w:val="00D875CC"/>
    <w:rsid w:val="00D92170"/>
    <w:rsid w:val="00DC2C72"/>
    <w:rsid w:val="00E01492"/>
    <w:rsid w:val="00E77AB1"/>
    <w:rsid w:val="00F22231"/>
    <w:rsid w:val="00F22BE2"/>
    <w:rsid w:val="00FF771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C43E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Beljšćak</dc:creator>
  <cp:lastModifiedBy>Korisnik</cp:lastModifiedBy>
  <cp:revision>8</cp:revision>
  <cp:lastPrinted>2019-07-04T10:41:00Z</cp:lastPrinted>
  <dcterms:created xsi:type="dcterms:W3CDTF">2022-07-01T08:21:00Z</dcterms:created>
  <dcterms:modified xsi:type="dcterms:W3CDTF">2022-07-05T09:39:00Z</dcterms:modified>
</cp:coreProperties>
</file>